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408"/>
        <w:tblW w:w="4606" w:type="dxa"/>
        <w:tblLook w:val="00A0" w:firstRow="1" w:lastRow="0" w:firstColumn="1" w:lastColumn="0" w:noHBand="0" w:noVBand="0"/>
      </w:tblPr>
      <w:tblGrid>
        <w:gridCol w:w="4384"/>
        <w:gridCol w:w="222"/>
      </w:tblGrid>
      <w:tr w:rsidR="00442A3B" w:rsidRPr="00603C06" w:rsidTr="002B0F31">
        <w:trPr>
          <w:trHeight w:val="1056"/>
        </w:trPr>
        <w:tc>
          <w:tcPr>
            <w:tcW w:w="4384" w:type="dxa"/>
          </w:tcPr>
          <w:p w:rsidR="00442A3B" w:rsidRPr="00F326B4" w:rsidRDefault="00442A3B" w:rsidP="002B0F31">
            <w:pPr>
              <w:spacing w:after="0" w:line="240" w:lineRule="auto"/>
              <w:ind w:firstLine="284"/>
              <w:contextualSpacing/>
              <w:rPr>
                <w:rFonts w:ascii="Times New Roman" w:hAnsi="Times New Roman"/>
                <w:sz w:val="20"/>
              </w:rPr>
            </w:pPr>
            <w:r w:rsidRPr="00F326B4">
              <w:rPr>
                <w:rFonts w:ascii="Times New Roman" w:hAnsi="Times New Roman"/>
                <w:sz w:val="20"/>
              </w:rPr>
              <w:t>Приложение 1 к постановлению</w:t>
            </w:r>
          </w:p>
          <w:p w:rsidR="00442A3B" w:rsidRPr="00F326B4" w:rsidRDefault="00442A3B" w:rsidP="002B0F31">
            <w:pPr>
              <w:spacing w:after="0" w:line="240" w:lineRule="auto"/>
              <w:ind w:firstLine="284"/>
              <w:contextualSpacing/>
              <w:rPr>
                <w:rFonts w:ascii="Times New Roman" w:hAnsi="Times New Roman"/>
                <w:sz w:val="20"/>
              </w:rPr>
            </w:pPr>
            <w:r w:rsidRPr="00F326B4">
              <w:rPr>
                <w:rFonts w:ascii="Times New Roman" w:hAnsi="Times New Roman"/>
                <w:sz w:val="20"/>
              </w:rPr>
              <w:t>Администрации муниципального района</w:t>
            </w:r>
          </w:p>
          <w:p w:rsidR="00442A3B" w:rsidRPr="00442A3B" w:rsidRDefault="00442A3B" w:rsidP="002B0F31">
            <w:pPr>
              <w:spacing w:after="0" w:line="240" w:lineRule="auto"/>
              <w:ind w:firstLine="284"/>
              <w:contextualSpacing/>
              <w:rPr>
                <w:rFonts w:ascii="Times New Roman" w:eastAsia="Calibri" w:hAnsi="Times New Roman"/>
                <w:b/>
                <w:sz w:val="20"/>
              </w:rPr>
            </w:pPr>
            <w:r w:rsidRPr="00F326B4">
              <w:rPr>
                <w:rFonts w:ascii="Times New Roman" w:hAnsi="Times New Roman"/>
                <w:sz w:val="20"/>
              </w:rPr>
              <w:t xml:space="preserve">от </w:t>
            </w:r>
            <w:r w:rsidR="003B5CDF">
              <w:rPr>
                <w:rFonts w:ascii="Times New Roman" w:hAnsi="Times New Roman"/>
                <w:sz w:val="20"/>
              </w:rPr>
              <w:t>07.04.2026 № 491</w:t>
            </w:r>
            <w:bookmarkStart w:id="0" w:name="_GoBack"/>
            <w:bookmarkEnd w:id="0"/>
          </w:p>
        </w:tc>
        <w:tc>
          <w:tcPr>
            <w:tcW w:w="222" w:type="dxa"/>
          </w:tcPr>
          <w:p w:rsidR="00442A3B" w:rsidRPr="00603C06" w:rsidRDefault="00442A3B" w:rsidP="00442A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FC33DF" w:rsidRPr="00603C06" w:rsidRDefault="00FC33DF" w:rsidP="00FC33DF">
      <w:pPr>
        <w:pStyle w:val="1"/>
        <w:shd w:val="clear" w:color="auto" w:fill="auto"/>
        <w:ind w:firstLine="660"/>
        <w:jc w:val="both"/>
        <w:rPr>
          <w:color w:val="000000"/>
          <w:sz w:val="24"/>
          <w:szCs w:val="24"/>
          <w:lang w:eastAsia="ru-RU" w:bidi="ru-RU"/>
        </w:rPr>
      </w:pPr>
    </w:p>
    <w:p w:rsidR="00FC33DF" w:rsidRPr="00DB5277" w:rsidRDefault="00FC33DF" w:rsidP="00FC33DF">
      <w:pPr>
        <w:pStyle w:val="1"/>
        <w:shd w:val="clear" w:color="auto" w:fill="auto"/>
        <w:ind w:firstLine="660"/>
        <w:jc w:val="both"/>
        <w:rPr>
          <w:color w:val="000000"/>
          <w:sz w:val="20"/>
          <w:szCs w:val="24"/>
          <w:highlight w:val="yellow"/>
          <w:lang w:eastAsia="ru-RU" w:bidi="ru-RU"/>
        </w:rPr>
      </w:pPr>
    </w:p>
    <w:p w:rsidR="00442A3B" w:rsidRDefault="00B324F2" w:rsidP="00B324F2">
      <w:pPr>
        <w:pStyle w:val="1"/>
        <w:shd w:val="clear" w:color="auto" w:fill="auto"/>
        <w:ind w:firstLine="0"/>
        <w:jc w:val="center"/>
        <w:rPr>
          <w:b/>
          <w:color w:val="000000"/>
          <w:sz w:val="24"/>
          <w:szCs w:val="24"/>
          <w:lang w:eastAsia="ru-RU" w:bidi="ru-RU"/>
        </w:rPr>
      </w:pPr>
      <w:r w:rsidRPr="00603C06">
        <w:rPr>
          <w:b/>
          <w:color w:val="000000"/>
          <w:sz w:val="24"/>
          <w:szCs w:val="24"/>
          <w:lang w:eastAsia="ru-RU" w:bidi="ru-RU"/>
        </w:rPr>
        <w:t xml:space="preserve"> </w:t>
      </w:r>
    </w:p>
    <w:p w:rsidR="00442A3B" w:rsidRDefault="00442A3B" w:rsidP="00B324F2">
      <w:pPr>
        <w:pStyle w:val="1"/>
        <w:shd w:val="clear" w:color="auto" w:fill="auto"/>
        <w:ind w:firstLine="0"/>
        <w:jc w:val="center"/>
        <w:rPr>
          <w:b/>
          <w:color w:val="000000"/>
          <w:sz w:val="24"/>
          <w:szCs w:val="24"/>
          <w:lang w:eastAsia="ru-RU" w:bidi="ru-RU"/>
        </w:rPr>
      </w:pPr>
    </w:p>
    <w:p w:rsidR="00442A3B" w:rsidRDefault="00442A3B" w:rsidP="00B324F2">
      <w:pPr>
        <w:pStyle w:val="1"/>
        <w:shd w:val="clear" w:color="auto" w:fill="auto"/>
        <w:ind w:firstLine="0"/>
        <w:jc w:val="center"/>
        <w:rPr>
          <w:b/>
          <w:color w:val="000000"/>
          <w:sz w:val="24"/>
          <w:szCs w:val="24"/>
          <w:lang w:eastAsia="ru-RU" w:bidi="ru-RU"/>
        </w:rPr>
      </w:pPr>
    </w:p>
    <w:p w:rsidR="00442A3B" w:rsidRDefault="00442A3B" w:rsidP="00B324F2">
      <w:pPr>
        <w:pStyle w:val="1"/>
        <w:shd w:val="clear" w:color="auto" w:fill="auto"/>
        <w:ind w:firstLine="0"/>
        <w:jc w:val="center"/>
        <w:rPr>
          <w:b/>
          <w:color w:val="000000"/>
          <w:sz w:val="24"/>
          <w:szCs w:val="24"/>
          <w:lang w:eastAsia="ru-RU" w:bidi="ru-RU"/>
        </w:rPr>
      </w:pPr>
    </w:p>
    <w:p w:rsidR="00442A3B" w:rsidRDefault="00442A3B" w:rsidP="00442A3B">
      <w:pPr>
        <w:pStyle w:val="1"/>
        <w:shd w:val="clear" w:color="auto" w:fill="auto"/>
        <w:ind w:firstLine="0"/>
        <w:rPr>
          <w:b/>
          <w:color w:val="000000"/>
          <w:sz w:val="24"/>
          <w:szCs w:val="24"/>
          <w:lang w:eastAsia="ru-RU" w:bidi="ru-RU"/>
        </w:rPr>
      </w:pPr>
    </w:p>
    <w:p w:rsidR="00442A3B" w:rsidRDefault="00442A3B" w:rsidP="00442A3B">
      <w:pPr>
        <w:pStyle w:val="1"/>
        <w:shd w:val="clear" w:color="auto" w:fill="auto"/>
        <w:ind w:firstLine="660"/>
        <w:jc w:val="center"/>
        <w:rPr>
          <w:b/>
          <w:color w:val="000000"/>
          <w:sz w:val="24"/>
          <w:szCs w:val="24"/>
          <w:lang w:eastAsia="ru-RU" w:bidi="ru-RU"/>
        </w:rPr>
      </w:pPr>
    </w:p>
    <w:p w:rsidR="00B324F2" w:rsidRDefault="00442A3B" w:rsidP="00442A3B">
      <w:pPr>
        <w:pStyle w:val="1"/>
        <w:shd w:val="clear" w:color="auto" w:fill="auto"/>
        <w:ind w:firstLine="660"/>
        <w:jc w:val="center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 xml:space="preserve">Положение о проведении </w:t>
      </w:r>
      <w:r>
        <w:rPr>
          <w:b/>
          <w:color w:val="000000"/>
          <w:sz w:val="24"/>
          <w:szCs w:val="24"/>
          <w:lang w:val="en-US" w:eastAsia="ru-RU" w:bidi="ru-RU"/>
        </w:rPr>
        <w:t>XXV</w:t>
      </w:r>
      <w:r w:rsidRPr="00442A3B">
        <w:rPr>
          <w:b/>
          <w:color w:val="000000"/>
          <w:sz w:val="24"/>
          <w:szCs w:val="24"/>
          <w:lang w:eastAsia="ru-RU" w:bidi="ru-RU"/>
        </w:rPr>
        <w:t xml:space="preserve"> </w:t>
      </w:r>
      <w:r>
        <w:rPr>
          <w:b/>
          <w:color w:val="000000"/>
          <w:sz w:val="24"/>
          <w:szCs w:val="24"/>
          <w:lang w:eastAsia="ru-RU" w:bidi="ru-RU"/>
        </w:rPr>
        <w:t>Спартакиады трудовых коллективов города Дудинки</w:t>
      </w:r>
    </w:p>
    <w:p w:rsidR="00442A3B" w:rsidRPr="00442A3B" w:rsidRDefault="00442A3B" w:rsidP="00442A3B">
      <w:pPr>
        <w:pStyle w:val="1"/>
        <w:shd w:val="clear" w:color="auto" w:fill="auto"/>
        <w:ind w:firstLine="660"/>
        <w:jc w:val="center"/>
        <w:rPr>
          <w:color w:val="000000"/>
          <w:sz w:val="14"/>
          <w:szCs w:val="24"/>
          <w:highlight w:val="yellow"/>
          <w:lang w:eastAsia="ru-RU" w:bidi="ru-RU"/>
        </w:rPr>
      </w:pPr>
    </w:p>
    <w:p w:rsidR="00FC33DF" w:rsidRPr="00603C06" w:rsidRDefault="00FC33DF" w:rsidP="00FC33DF">
      <w:pPr>
        <w:pStyle w:val="1"/>
        <w:shd w:val="clear" w:color="auto" w:fill="auto"/>
        <w:ind w:firstLine="66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Спартакиада трудовых коллективов предприятий, организаций и учреждений города Дудинки (далее - Спартакиада) проводится согласно утверждённому календарному плану официальных спортивно-массовых мероприятий </w:t>
      </w:r>
      <w:r w:rsidR="007076F1">
        <w:rPr>
          <w:color w:val="000000"/>
          <w:sz w:val="24"/>
          <w:szCs w:val="24"/>
          <w:lang w:eastAsia="ru-RU" w:bidi="ru-RU"/>
        </w:rPr>
        <w:t>Управления спорта и молодежной</w:t>
      </w:r>
      <w:r w:rsidR="001712F9">
        <w:rPr>
          <w:color w:val="000000"/>
          <w:sz w:val="24"/>
          <w:szCs w:val="24"/>
          <w:lang w:eastAsia="ru-RU" w:bidi="ru-RU"/>
        </w:rPr>
        <w:t xml:space="preserve"> политики Администрации муниципального района</w:t>
      </w:r>
      <w:r w:rsidRPr="00603C06">
        <w:rPr>
          <w:color w:val="000000"/>
          <w:sz w:val="24"/>
          <w:szCs w:val="24"/>
          <w:lang w:eastAsia="ru-RU" w:bidi="ru-RU"/>
        </w:rPr>
        <w:t xml:space="preserve"> на 202</w:t>
      </w:r>
      <w:r w:rsidR="00DB5277">
        <w:rPr>
          <w:color w:val="000000"/>
          <w:sz w:val="24"/>
          <w:szCs w:val="24"/>
          <w:lang w:eastAsia="ru-RU" w:bidi="ru-RU"/>
        </w:rPr>
        <w:t>6</w:t>
      </w:r>
      <w:r w:rsidRPr="00603C06">
        <w:rPr>
          <w:color w:val="000000"/>
          <w:sz w:val="24"/>
          <w:szCs w:val="24"/>
          <w:lang w:eastAsia="ru-RU" w:bidi="ru-RU"/>
        </w:rPr>
        <w:t xml:space="preserve"> год.</w:t>
      </w:r>
    </w:p>
    <w:p w:rsidR="00FC33DF" w:rsidRPr="00603C06" w:rsidRDefault="00FC33DF" w:rsidP="00FC33DF">
      <w:pPr>
        <w:pStyle w:val="1"/>
        <w:shd w:val="clear" w:color="auto" w:fill="auto"/>
        <w:spacing w:after="160"/>
        <w:ind w:firstLine="660"/>
        <w:jc w:val="both"/>
        <w:rPr>
          <w:sz w:val="24"/>
          <w:szCs w:val="24"/>
        </w:rPr>
      </w:pPr>
      <w:proofErr w:type="gramStart"/>
      <w:r w:rsidRPr="00603C06">
        <w:rPr>
          <w:color w:val="000000"/>
          <w:sz w:val="24"/>
          <w:szCs w:val="24"/>
          <w:lang w:eastAsia="ru-RU" w:bidi="ru-RU"/>
        </w:rPr>
        <w:t xml:space="preserve">Все соревнования в рамках Спартакиады будут проводиться в строгом соответствии с Регламентом об организации и проведении официальных физкультурных и спортивных мероприятий на территории Российской Федерации в условиях сохранения рисков распространения </w:t>
      </w:r>
      <w:r w:rsidRPr="00603C06">
        <w:rPr>
          <w:color w:val="000000"/>
          <w:sz w:val="24"/>
          <w:szCs w:val="24"/>
          <w:lang w:val="en-US" w:bidi="en-US"/>
        </w:rPr>
        <w:t>COVID</w:t>
      </w:r>
      <w:r w:rsidRPr="00603C06">
        <w:rPr>
          <w:color w:val="000000"/>
          <w:sz w:val="24"/>
          <w:szCs w:val="24"/>
          <w:lang w:bidi="en-US"/>
        </w:rPr>
        <w:t>-19</w:t>
      </w:r>
      <w:r w:rsidR="001712F9">
        <w:rPr>
          <w:color w:val="000000"/>
          <w:sz w:val="24"/>
          <w:szCs w:val="24"/>
          <w:lang w:bidi="en-US"/>
        </w:rPr>
        <w:t>,</w:t>
      </w:r>
      <w:r w:rsidRPr="00603C06">
        <w:rPr>
          <w:color w:val="000000"/>
          <w:sz w:val="24"/>
          <w:szCs w:val="24"/>
          <w:lang w:bidi="en-US"/>
        </w:rPr>
        <w:t xml:space="preserve"> </w:t>
      </w:r>
      <w:r w:rsidRPr="00603C06">
        <w:rPr>
          <w:color w:val="000000"/>
          <w:sz w:val="24"/>
          <w:szCs w:val="24"/>
          <w:lang w:eastAsia="ru-RU" w:bidi="ru-RU"/>
        </w:rPr>
        <w:t>утвержденным Минспортом России и Роспотребнадзором 31 июля 2020 года (с учетом изменений от 19 августа 2020 года, от 13 ноября 2020 года</w:t>
      </w:r>
      <w:r w:rsidR="00CB6DFE">
        <w:rPr>
          <w:color w:val="000000"/>
          <w:sz w:val="24"/>
          <w:szCs w:val="24"/>
          <w:lang w:eastAsia="ru-RU" w:bidi="ru-RU"/>
        </w:rPr>
        <w:t>,</w:t>
      </w:r>
      <w:r w:rsidRPr="00603C06">
        <w:rPr>
          <w:color w:val="000000"/>
          <w:sz w:val="24"/>
          <w:szCs w:val="24"/>
          <w:lang w:eastAsia="ru-RU" w:bidi="ru-RU"/>
        </w:rPr>
        <w:t xml:space="preserve"> от 25 мая </w:t>
      </w:r>
      <w:r w:rsidR="002B0F31">
        <w:rPr>
          <w:color w:val="000000"/>
          <w:sz w:val="24"/>
          <w:szCs w:val="24"/>
          <w:lang w:eastAsia="ru-RU" w:bidi="ru-RU"/>
        </w:rPr>
        <w:t xml:space="preserve">                </w:t>
      </w:r>
      <w:r w:rsidRPr="00603C06">
        <w:rPr>
          <w:color w:val="000000"/>
          <w:sz w:val="24"/>
          <w:szCs w:val="24"/>
          <w:lang w:eastAsia="ru-RU" w:bidi="ru-RU"/>
        </w:rPr>
        <w:t>2021 года</w:t>
      </w:r>
      <w:r w:rsidR="00CB6DFE">
        <w:rPr>
          <w:color w:val="000000"/>
          <w:sz w:val="24"/>
          <w:szCs w:val="24"/>
          <w:lang w:eastAsia="ru-RU" w:bidi="ru-RU"/>
        </w:rPr>
        <w:t xml:space="preserve">, </w:t>
      </w:r>
      <w:r w:rsidR="00CB6DFE" w:rsidRPr="00CB6DFE">
        <w:rPr>
          <w:color w:val="000000"/>
          <w:sz w:val="24"/>
          <w:szCs w:val="24"/>
          <w:lang w:eastAsia="ru-RU" w:bidi="ru-RU"/>
        </w:rPr>
        <w:t xml:space="preserve">от </w:t>
      </w:r>
      <w:r w:rsidR="00CB6DFE">
        <w:rPr>
          <w:color w:val="000000"/>
          <w:sz w:val="24"/>
          <w:szCs w:val="24"/>
          <w:lang w:eastAsia="ru-RU" w:bidi="ru-RU"/>
        </w:rPr>
        <w:t>02</w:t>
      </w:r>
      <w:r w:rsidR="00CB6DFE" w:rsidRPr="00CB6DFE">
        <w:rPr>
          <w:color w:val="000000"/>
          <w:sz w:val="24"/>
          <w:szCs w:val="24"/>
          <w:lang w:eastAsia="ru-RU" w:bidi="ru-RU"/>
        </w:rPr>
        <w:t>.11.</w:t>
      </w:r>
      <w:r w:rsidR="00A928D6" w:rsidRPr="00CB6DFE">
        <w:rPr>
          <w:color w:val="000000"/>
          <w:sz w:val="24"/>
          <w:szCs w:val="24"/>
          <w:lang w:eastAsia="ru-RU" w:bidi="ru-RU"/>
        </w:rPr>
        <w:t>2021</w:t>
      </w:r>
      <w:proofErr w:type="gramEnd"/>
      <w:r w:rsidR="00A928D6" w:rsidRPr="00CB6DFE">
        <w:rPr>
          <w:color w:val="000000"/>
          <w:sz w:val="24"/>
          <w:szCs w:val="24"/>
          <w:lang w:eastAsia="ru-RU" w:bidi="ru-RU"/>
        </w:rPr>
        <w:t xml:space="preserve"> года</w:t>
      </w:r>
      <w:r w:rsidR="00CB6DFE" w:rsidRPr="00CB6DFE">
        <w:rPr>
          <w:color w:val="000000"/>
          <w:sz w:val="24"/>
          <w:szCs w:val="24"/>
          <w:lang w:eastAsia="ru-RU" w:bidi="ru-RU"/>
        </w:rPr>
        <w:t>).</w:t>
      </w:r>
    </w:p>
    <w:p w:rsidR="00FC33DF" w:rsidRPr="0032343B" w:rsidRDefault="00FC33DF" w:rsidP="0032343B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972"/>
        </w:tabs>
        <w:jc w:val="center"/>
        <w:rPr>
          <w:sz w:val="24"/>
          <w:szCs w:val="24"/>
        </w:rPr>
      </w:pPr>
      <w:bookmarkStart w:id="1" w:name="bookmark4"/>
      <w:bookmarkStart w:id="2" w:name="bookmark5"/>
      <w:r w:rsidRPr="00603C06">
        <w:rPr>
          <w:color w:val="000000"/>
          <w:sz w:val="24"/>
          <w:szCs w:val="24"/>
          <w:lang w:eastAsia="ru-RU" w:bidi="ru-RU"/>
        </w:rPr>
        <w:t>Цели и задачи</w:t>
      </w:r>
      <w:bookmarkEnd w:id="1"/>
      <w:bookmarkEnd w:id="2"/>
    </w:p>
    <w:p w:rsidR="0032343B" w:rsidRPr="00603C06" w:rsidRDefault="0032343B" w:rsidP="0032343B">
      <w:pPr>
        <w:pStyle w:val="11"/>
        <w:keepNext/>
        <w:keepLines/>
        <w:shd w:val="clear" w:color="auto" w:fill="auto"/>
        <w:tabs>
          <w:tab w:val="left" w:pos="972"/>
        </w:tabs>
        <w:ind w:left="720" w:firstLine="0"/>
        <w:rPr>
          <w:sz w:val="24"/>
          <w:szCs w:val="24"/>
        </w:rPr>
      </w:pPr>
    </w:p>
    <w:p w:rsidR="00FC33DF" w:rsidRPr="00603C06" w:rsidRDefault="00FC33DF" w:rsidP="00FC33DF">
      <w:pPr>
        <w:pStyle w:val="1"/>
        <w:shd w:val="clear" w:color="auto" w:fill="auto"/>
        <w:spacing w:after="160"/>
        <w:ind w:firstLine="66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Спартакиада проводится с целью укрепления спортивных связей между трудовыми коллективами города Дудинки, пропаганды физической культуры и спорта, организации активного отдыха и здорового образа жизни, обмена опытом среди работников трудовых коллективов в области физической культуры и спорта.</w:t>
      </w:r>
    </w:p>
    <w:p w:rsidR="00FC33DF" w:rsidRDefault="00FC33DF" w:rsidP="0032343B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1026"/>
        </w:tabs>
        <w:jc w:val="center"/>
        <w:rPr>
          <w:color w:val="000000"/>
          <w:sz w:val="24"/>
          <w:szCs w:val="24"/>
          <w:lang w:eastAsia="ru-RU" w:bidi="ru-RU"/>
        </w:rPr>
      </w:pPr>
      <w:bookmarkStart w:id="3" w:name="bookmark6"/>
      <w:bookmarkStart w:id="4" w:name="bookmark7"/>
      <w:r w:rsidRPr="00603C06">
        <w:rPr>
          <w:color w:val="000000"/>
          <w:sz w:val="24"/>
          <w:szCs w:val="24"/>
          <w:lang w:eastAsia="ru-RU" w:bidi="ru-RU"/>
        </w:rPr>
        <w:t>Руководство проведением Спартакиады</w:t>
      </w:r>
      <w:bookmarkEnd w:id="3"/>
      <w:bookmarkEnd w:id="4"/>
    </w:p>
    <w:p w:rsidR="0032343B" w:rsidRPr="00603C06" w:rsidRDefault="0032343B" w:rsidP="0032343B">
      <w:pPr>
        <w:pStyle w:val="11"/>
        <w:keepNext/>
        <w:keepLines/>
        <w:shd w:val="clear" w:color="auto" w:fill="auto"/>
        <w:tabs>
          <w:tab w:val="left" w:pos="1026"/>
        </w:tabs>
        <w:ind w:left="720" w:firstLine="0"/>
        <w:rPr>
          <w:sz w:val="24"/>
          <w:szCs w:val="24"/>
        </w:rPr>
      </w:pPr>
    </w:p>
    <w:p w:rsidR="00FC33DF" w:rsidRPr="00CB6DFE" w:rsidRDefault="0032343B" w:rsidP="00CB6DFE">
      <w:pPr>
        <w:pStyle w:val="1"/>
        <w:shd w:val="clear" w:color="auto" w:fill="auto"/>
        <w:ind w:firstLine="66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2.1. 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Общее руководство проведением Спартакиады осуществляет </w:t>
      </w:r>
      <w:r w:rsidR="00A928D6" w:rsidRPr="00CB6DFE">
        <w:rPr>
          <w:color w:val="000000"/>
          <w:sz w:val="24"/>
          <w:szCs w:val="24"/>
          <w:lang w:eastAsia="ru-RU" w:bidi="ru-RU"/>
        </w:rPr>
        <w:t>Управление</w:t>
      </w:r>
      <w:r w:rsidR="00CB6DFE">
        <w:rPr>
          <w:color w:val="000000"/>
          <w:sz w:val="24"/>
          <w:szCs w:val="24"/>
          <w:lang w:eastAsia="ru-RU" w:bidi="ru-RU"/>
        </w:rPr>
        <w:t xml:space="preserve"> спорта и молодежной политики Администрации муниципального района</w:t>
      </w:r>
      <w:r w:rsidR="00FC33DF" w:rsidRPr="00603C06">
        <w:rPr>
          <w:color w:val="000000"/>
          <w:sz w:val="24"/>
          <w:szCs w:val="24"/>
          <w:lang w:eastAsia="ru-RU" w:bidi="ru-RU"/>
        </w:rPr>
        <w:t>.</w:t>
      </w:r>
    </w:p>
    <w:p w:rsidR="00FC33DF" w:rsidRPr="00603C06" w:rsidRDefault="0032343B" w:rsidP="00FC33DF">
      <w:pPr>
        <w:pStyle w:val="1"/>
        <w:shd w:val="clear" w:color="auto" w:fill="auto"/>
        <w:spacing w:after="160"/>
        <w:ind w:firstLine="66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2.2. 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Непосредственное проведение Спартакиады возлагается на главную судейскую коллегию, в состав которой входят главные судьи по видам Спартакиады, представители </w:t>
      </w:r>
      <w:r w:rsidR="00CB6DFE" w:rsidRPr="00CB6DFE">
        <w:rPr>
          <w:color w:val="000000"/>
          <w:sz w:val="24"/>
          <w:szCs w:val="24"/>
          <w:lang w:eastAsia="ru-RU" w:bidi="ru-RU"/>
        </w:rPr>
        <w:t>Управлени</w:t>
      </w:r>
      <w:r w:rsidR="00CB6DFE">
        <w:rPr>
          <w:color w:val="000000"/>
          <w:sz w:val="24"/>
          <w:szCs w:val="24"/>
          <w:lang w:eastAsia="ru-RU" w:bidi="ru-RU"/>
        </w:rPr>
        <w:t>я спорта и молодежной политики Администрации муниципального района</w:t>
      </w:r>
      <w:r w:rsidR="00FC33DF" w:rsidRPr="00CB6DFE">
        <w:rPr>
          <w:color w:val="000000"/>
          <w:sz w:val="24"/>
          <w:szCs w:val="24"/>
          <w:lang w:eastAsia="ru-RU" w:bidi="ru-RU"/>
        </w:rPr>
        <w:t>.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 Главный судья Спартакиады </w:t>
      </w:r>
      <w:r w:rsidR="00FC33DF" w:rsidRPr="00603C06">
        <w:rPr>
          <w:sz w:val="24"/>
          <w:szCs w:val="24"/>
        </w:rPr>
        <w:t>–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 </w:t>
      </w:r>
      <w:r w:rsidR="00DB5277">
        <w:rPr>
          <w:sz w:val="24"/>
          <w:szCs w:val="24"/>
        </w:rPr>
        <w:t>Семенова</w:t>
      </w:r>
      <w:r w:rsidR="00FC33DF" w:rsidRPr="00603C06">
        <w:rPr>
          <w:sz w:val="24"/>
          <w:szCs w:val="24"/>
        </w:rPr>
        <w:t xml:space="preserve"> </w:t>
      </w:r>
      <w:r w:rsidR="00DB5277">
        <w:rPr>
          <w:sz w:val="24"/>
          <w:szCs w:val="24"/>
        </w:rPr>
        <w:t>М</w:t>
      </w:r>
      <w:r w:rsidR="00FC33DF" w:rsidRPr="00603C06">
        <w:rPr>
          <w:sz w:val="24"/>
          <w:szCs w:val="24"/>
        </w:rPr>
        <w:t>.</w:t>
      </w:r>
      <w:r w:rsidR="005726E8">
        <w:rPr>
          <w:sz w:val="24"/>
          <w:szCs w:val="24"/>
        </w:rPr>
        <w:t> </w:t>
      </w:r>
      <w:r w:rsidR="00DB5277">
        <w:rPr>
          <w:sz w:val="24"/>
          <w:szCs w:val="24"/>
        </w:rPr>
        <w:t>Н</w:t>
      </w:r>
      <w:r w:rsidR="00FC33DF" w:rsidRPr="00603C06">
        <w:rPr>
          <w:sz w:val="24"/>
          <w:szCs w:val="24"/>
        </w:rPr>
        <w:t>.</w:t>
      </w:r>
    </w:p>
    <w:p w:rsidR="00FC33DF" w:rsidRDefault="0032343B" w:rsidP="0032343B">
      <w:pPr>
        <w:pStyle w:val="11"/>
        <w:keepNext/>
        <w:keepLines/>
        <w:shd w:val="clear" w:color="auto" w:fill="auto"/>
        <w:tabs>
          <w:tab w:val="left" w:pos="1126"/>
        </w:tabs>
        <w:ind w:firstLine="0"/>
        <w:jc w:val="center"/>
        <w:rPr>
          <w:color w:val="000000"/>
          <w:sz w:val="24"/>
          <w:szCs w:val="24"/>
          <w:lang w:eastAsia="ru-RU" w:bidi="ru-RU"/>
        </w:rPr>
      </w:pPr>
      <w:bookmarkStart w:id="5" w:name="bookmark8"/>
      <w:bookmarkStart w:id="6" w:name="bookmark9"/>
      <w:r>
        <w:rPr>
          <w:color w:val="000000"/>
          <w:sz w:val="24"/>
          <w:szCs w:val="24"/>
          <w:lang w:eastAsia="ru-RU" w:bidi="ru-RU"/>
        </w:rPr>
        <w:t xml:space="preserve">3.  </w:t>
      </w:r>
      <w:r w:rsidR="00FC33DF" w:rsidRPr="00603C06">
        <w:rPr>
          <w:color w:val="000000"/>
          <w:sz w:val="24"/>
          <w:szCs w:val="24"/>
          <w:lang w:eastAsia="ru-RU" w:bidi="ru-RU"/>
        </w:rPr>
        <w:t>Сроки проведения</w:t>
      </w:r>
      <w:bookmarkEnd w:id="5"/>
      <w:bookmarkEnd w:id="6"/>
    </w:p>
    <w:p w:rsidR="0032343B" w:rsidRPr="00603C06" w:rsidRDefault="0032343B" w:rsidP="0032343B">
      <w:pPr>
        <w:pStyle w:val="11"/>
        <w:keepNext/>
        <w:keepLines/>
        <w:shd w:val="clear" w:color="auto" w:fill="auto"/>
        <w:tabs>
          <w:tab w:val="left" w:pos="1126"/>
        </w:tabs>
        <w:ind w:firstLine="0"/>
        <w:jc w:val="center"/>
        <w:rPr>
          <w:sz w:val="24"/>
          <w:szCs w:val="24"/>
        </w:rPr>
      </w:pPr>
    </w:p>
    <w:p w:rsidR="00FC33DF" w:rsidRPr="00603C06" w:rsidRDefault="00FC33DF" w:rsidP="00FC33DF">
      <w:pPr>
        <w:pStyle w:val="1"/>
        <w:shd w:val="clear" w:color="auto" w:fill="auto"/>
        <w:spacing w:after="160"/>
        <w:ind w:firstLine="66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Начало проведения Спартакиады с </w:t>
      </w:r>
      <w:r w:rsidR="00DB5277">
        <w:rPr>
          <w:color w:val="000000"/>
          <w:sz w:val="24"/>
          <w:szCs w:val="24"/>
          <w:lang w:eastAsia="ru-RU" w:bidi="ru-RU"/>
        </w:rPr>
        <w:t>21</w:t>
      </w:r>
      <w:r w:rsidRPr="00603C06">
        <w:rPr>
          <w:color w:val="000000"/>
          <w:sz w:val="24"/>
          <w:szCs w:val="24"/>
          <w:lang w:eastAsia="ru-RU" w:bidi="ru-RU"/>
        </w:rPr>
        <w:t xml:space="preserve"> октября 202</w:t>
      </w:r>
      <w:r w:rsidR="00DB5277">
        <w:rPr>
          <w:sz w:val="24"/>
          <w:szCs w:val="24"/>
        </w:rPr>
        <w:t>5</w:t>
      </w:r>
      <w:r w:rsidR="00A03F95">
        <w:rPr>
          <w:color w:val="000000"/>
          <w:sz w:val="24"/>
          <w:szCs w:val="24"/>
          <w:lang w:eastAsia="ru-RU" w:bidi="ru-RU"/>
        </w:rPr>
        <w:t xml:space="preserve"> года по апрель</w:t>
      </w:r>
      <w:r w:rsidRPr="00603C06">
        <w:rPr>
          <w:color w:val="000000"/>
          <w:sz w:val="24"/>
          <w:szCs w:val="24"/>
          <w:lang w:eastAsia="ru-RU" w:bidi="ru-RU"/>
        </w:rPr>
        <w:t xml:space="preserve"> 202</w:t>
      </w:r>
      <w:r w:rsidR="00DB5277">
        <w:rPr>
          <w:sz w:val="24"/>
          <w:szCs w:val="24"/>
        </w:rPr>
        <w:t>6</w:t>
      </w:r>
      <w:r w:rsidRPr="00603C06">
        <w:rPr>
          <w:color w:val="000000"/>
          <w:sz w:val="24"/>
          <w:szCs w:val="24"/>
          <w:lang w:eastAsia="ru-RU" w:bidi="ru-RU"/>
        </w:rPr>
        <w:t xml:space="preserve"> года, согласно утвержденному графику.</w:t>
      </w:r>
    </w:p>
    <w:p w:rsidR="00FC33DF" w:rsidRDefault="0032343B" w:rsidP="0032343B">
      <w:pPr>
        <w:pStyle w:val="a5"/>
        <w:shd w:val="clear" w:color="auto" w:fill="auto"/>
        <w:ind w:left="653"/>
        <w:jc w:val="center"/>
        <w:rPr>
          <w:b/>
          <w:bCs/>
          <w:color w:val="000000"/>
          <w:sz w:val="24"/>
          <w:szCs w:val="24"/>
          <w:lang w:eastAsia="ru-RU" w:bidi="ru-RU"/>
        </w:rPr>
      </w:pPr>
      <w:r>
        <w:rPr>
          <w:b/>
          <w:bCs/>
          <w:color w:val="000000"/>
          <w:sz w:val="24"/>
          <w:szCs w:val="24"/>
          <w:lang w:eastAsia="ru-RU" w:bidi="ru-RU"/>
        </w:rPr>
        <w:t>4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 xml:space="preserve">. Виды спорта </w:t>
      </w:r>
      <w:r w:rsidR="00F27795">
        <w:rPr>
          <w:b/>
          <w:bCs/>
          <w:color w:val="000000"/>
          <w:sz w:val="24"/>
          <w:szCs w:val="24"/>
          <w:lang w:eastAsia="ru-RU" w:bidi="ru-RU"/>
        </w:rPr>
        <w:t>м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ужская и женская лиги:</w:t>
      </w:r>
    </w:p>
    <w:p w:rsidR="0032343B" w:rsidRPr="00603C06" w:rsidRDefault="0032343B" w:rsidP="00FC33DF">
      <w:pPr>
        <w:pStyle w:val="a5"/>
        <w:shd w:val="clear" w:color="auto" w:fill="auto"/>
        <w:ind w:left="653"/>
        <w:rPr>
          <w:sz w:val="24"/>
          <w:szCs w:val="24"/>
        </w:rPr>
      </w:pPr>
    </w:p>
    <w:tbl>
      <w:tblPr>
        <w:tblOverlap w:val="never"/>
        <w:tblW w:w="99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5"/>
        <w:gridCol w:w="1133"/>
        <w:gridCol w:w="1075"/>
        <w:gridCol w:w="1075"/>
        <w:gridCol w:w="1080"/>
        <w:gridCol w:w="1070"/>
        <w:gridCol w:w="1070"/>
        <w:gridCol w:w="1090"/>
      </w:tblGrid>
      <w:tr w:rsidR="00FC33DF" w:rsidRPr="00603C06" w:rsidTr="00B94942">
        <w:trPr>
          <w:trHeight w:hRule="exact" w:val="571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Месяц</w:t>
            </w:r>
          </w:p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Вид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Октябрь</w:t>
            </w:r>
          </w:p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 w:rsidR="005726E8">
              <w:rPr>
                <w:sz w:val="24"/>
                <w:szCs w:val="24"/>
              </w:rPr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Ноябрь</w:t>
            </w:r>
          </w:p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 w:rsidR="005726E8">
              <w:rPr>
                <w:sz w:val="24"/>
                <w:szCs w:val="24"/>
              </w:rPr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Декабрь</w:t>
            </w:r>
          </w:p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 w:rsidR="005726E8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Январь</w:t>
            </w:r>
          </w:p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 w:rsidR="005726E8">
              <w:rPr>
                <w:sz w:val="24"/>
                <w:szCs w:val="24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Февраль</w:t>
            </w:r>
          </w:p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 w:rsidR="005726E8">
              <w:rPr>
                <w:sz w:val="24"/>
                <w:szCs w:val="24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Март 202</w:t>
            </w:r>
            <w:r w:rsidR="005726E8">
              <w:rPr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Апрель</w:t>
            </w:r>
          </w:p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 w:rsidR="005726E8">
              <w:rPr>
                <w:sz w:val="24"/>
                <w:szCs w:val="24"/>
              </w:rPr>
              <w:t>6</w:t>
            </w:r>
          </w:p>
        </w:tc>
      </w:tr>
      <w:tr w:rsidR="00FC33DF" w:rsidRPr="00603C06" w:rsidTr="00B94942">
        <w:trPr>
          <w:trHeight w:hRule="exact" w:val="27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Дартс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93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Волейбол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7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Плавание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83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Настольный теннис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83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Стритбол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277" w:rsidRPr="00603C06" w:rsidTr="00B94942">
        <w:trPr>
          <w:trHeight w:hRule="exact" w:val="28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277" w:rsidRPr="00603C06" w:rsidRDefault="00DB5277" w:rsidP="001B372B">
            <w:pPr>
              <w:pStyle w:val="a7"/>
              <w:shd w:val="clear" w:color="auto" w:fill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Шашки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277" w:rsidRPr="00603C06" w:rsidRDefault="00DB5277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277" w:rsidRPr="00603C06" w:rsidRDefault="00DB5277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277" w:rsidRPr="00603C06" w:rsidRDefault="00DB5277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277" w:rsidRPr="00603C06" w:rsidRDefault="00DB5277" w:rsidP="00DB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277" w:rsidRPr="00603C06" w:rsidRDefault="00DB5277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277" w:rsidRPr="00603C06" w:rsidRDefault="00DB5277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5277" w:rsidRPr="00603C06" w:rsidRDefault="00DB5277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8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Мини-футбол муж.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8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Пулевая стрельба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83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 xml:space="preserve">Бадминтон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277" w:rsidRPr="00603C06" w:rsidTr="00B94942">
        <w:trPr>
          <w:trHeight w:hRule="exact" w:val="307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277" w:rsidRPr="00603C06" w:rsidRDefault="00DB5277" w:rsidP="001B372B">
            <w:pPr>
              <w:pStyle w:val="a7"/>
              <w:shd w:val="clear" w:color="auto" w:fill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Биатлон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5277" w:rsidRPr="00603C06" w:rsidRDefault="00DB5277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</w:tr>
      <w:tr w:rsidR="00FC33DF" w:rsidRPr="00603C06" w:rsidTr="00B94942">
        <w:trPr>
          <w:trHeight w:hRule="exact" w:val="307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1B372B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Большие гонки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</w:tr>
      <w:tr w:rsidR="00B94942" w:rsidRPr="00603C06" w:rsidTr="00B94942">
        <w:trPr>
          <w:trHeight w:hRule="exact" w:val="307"/>
          <w:jc w:val="center"/>
        </w:trPr>
        <w:tc>
          <w:tcPr>
            <w:tcW w:w="2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94942" w:rsidRPr="00DB5277" w:rsidRDefault="00B94942" w:rsidP="001B372B">
            <w:pPr>
              <w:pStyle w:val="a7"/>
              <w:shd w:val="clear" w:color="auto" w:fill="auto"/>
              <w:ind w:firstLine="0"/>
              <w:rPr>
                <w:color w:val="000000"/>
                <w:sz w:val="4"/>
                <w:szCs w:val="24"/>
                <w:lang w:eastAsia="ru-RU"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B94942" w:rsidRPr="00DB5277" w:rsidRDefault="00B94942" w:rsidP="001B372B">
            <w:pPr>
              <w:rPr>
                <w:rFonts w:ascii="Times New Roman" w:hAnsi="Times New Roman" w:cs="Times New Roman"/>
                <w:sz w:val="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</w:tcPr>
          <w:p w:rsidR="00B94942" w:rsidRPr="00603C06" w:rsidRDefault="00B94942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</w:tcPr>
          <w:p w:rsidR="00B94942" w:rsidRPr="00603C06" w:rsidRDefault="00B94942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:rsidR="00B94942" w:rsidRPr="00603C06" w:rsidRDefault="00B94942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FFFFF"/>
          </w:tcPr>
          <w:p w:rsidR="00B94942" w:rsidRPr="00603C06" w:rsidRDefault="00B94942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FFFFF"/>
          </w:tcPr>
          <w:p w:rsidR="00B94942" w:rsidRPr="00603C06" w:rsidRDefault="00B94942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94942" w:rsidRPr="00603C06" w:rsidRDefault="00B94942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94942" w:rsidRPr="00603C06" w:rsidTr="0062280A">
        <w:trPr>
          <w:trHeight w:hRule="exact" w:val="307"/>
          <w:jc w:val="center"/>
        </w:trPr>
        <w:tc>
          <w:tcPr>
            <w:tcW w:w="4603" w:type="dxa"/>
            <w:gridSpan w:val="3"/>
            <w:shd w:val="clear" w:color="auto" w:fill="FFFFFF"/>
            <w:vAlign w:val="bottom"/>
          </w:tcPr>
          <w:p w:rsidR="00B94942" w:rsidRPr="00603C06" w:rsidRDefault="00B94942" w:rsidP="00B94942">
            <w:pPr>
              <w:pStyle w:val="1"/>
              <w:shd w:val="clear" w:color="auto" w:fill="auto"/>
              <w:spacing w:after="260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В сроках проведения возможны изменения.</w:t>
            </w:r>
          </w:p>
          <w:p w:rsidR="00B94942" w:rsidRPr="00603C06" w:rsidRDefault="00B94942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FFFFFF"/>
          </w:tcPr>
          <w:p w:rsidR="00B94942" w:rsidRPr="00603C06" w:rsidRDefault="00B94942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</w:tcPr>
          <w:p w:rsidR="00B94942" w:rsidRPr="00603C06" w:rsidRDefault="00B94942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FFFFFF"/>
          </w:tcPr>
          <w:p w:rsidR="00B94942" w:rsidRPr="00603C06" w:rsidRDefault="00B94942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FFFFFF"/>
          </w:tcPr>
          <w:p w:rsidR="00B94942" w:rsidRPr="00603C06" w:rsidRDefault="00B94942" w:rsidP="001B3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FFFFFF"/>
            <w:vAlign w:val="bottom"/>
          </w:tcPr>
          <w:p w:rsidR="00B94942" w:rsidRPr="00603C06" w:rsidRDefault="00B94942" w:rsidP="001B372B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FC33DF" w:rsidRPr="00603C06" w:rsidRDefault="00FC33DF" w:rsidP="00FC33DF">
      <w:pPr>
        <w:rPr>
          <w:rFonts w:ascii="Times New Roman" w:hAnsi="Times New Roman" w:cs="Times New Roman"/>
          <w:sz w:val="24"/>
          <w:szCs w:val="24"/>
        </w:rPr>
        <w:sectPr w:rsidR="00FC33DF" w:rsidRPr="00603C06" w:rsidSect="00442A3B">
          <w:headerReference w:type="default" r:id="rId9"/>
          <w:pgSz w:w="11900" w:h="16840"/>
          <w:pgMar w:top="142" w:right="857" w:bottom="0" w:left="1134" w:header="0" w:footer="149" w:gutter="0"/>
          <w:pgNumType w:start="1"/>
          <w:cols w:space="720"/>
          <w:noEndnote/>
          <w:docGrid w:linePitch="360"/>
        </w:sectPr>
      </w:pPr>
    </w:p>
    <w:p w:rsidR="00FC33DF" w:rsidRPr="0032343B" w:rsidRDefault="00FC33DF" w:rsidP="0032343B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944"/>
        </w:tabs>
        <w:jc w:val="center"/>
        <w:rPr>
          <w:sz w:val="24"/>
          <w:szCs w:val="24"/>
        </w:rPr>
      </w:pPr>
      <w:bookmarkStart w:id="7" w:name="bookmark10"/>
      <w:bookmarkStart w:id="8" w:name="bookmark11"/>
      <w:r w:rsidRPr="00603C06">
        <w:rPr>
          <w:color w:val="000000"/>
          <w:sz w:val="24"/>
          <w:szCs w:val="24"/>
          <w:lang w:eastAsia="ru-RU" w:bidi="ru-RU"/>
        </w:rPr>
        <w:lastRenderedPageBreak/>
        <w:t>Участники соревнований</w:t>
      </w:r>
      <w:bookmarkEnd w:id="7"/>
      <w:bookmarkEnd w:id="8"/>
    </w:p>
    <w:p w:rsidR="0032343B" w:rsidRPr="00603C06" w:rsidRDefault="0032343B" w:rsidP="0032343B">
      <w:pPr>
        <w:pStyle w:val="11"/>
        <w:keepNext/>
        <w:keepLines/>
        <w:shd w:val="clear" w:color="auto" w:fill="auto"/>
        <w:tabs>
          <w:tab w:val="left" w:pos="944"/>
        </w:tabs>
        <w:ind w:left="720" w:firstLine="0"/>
        <w:rPr>
          <w:sz w:val="24"/>
          <w:szCs w:val="24"/>
        </w:rPr>
      </w:pPr>
    </w:p>
    <w:p w:rsidR="00FC33DF" w:rsidRPr="00603C06" w:rsidRDefault="0032343B" w:rsidP="00FC33DF">
      <w:pPr>
        <w:pStyle w:val="1"/>
        <w:shd w:val="clear" w:color="auto" w:fill="auto"/>
        <w:ind w:firstLine="58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5.1. 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За команды по видам спорта имеют право выступать штатные сотрудники данных предприятий, учреждений или организаций, зарегистрированные члены общественных организаций, по состоянию на </w:t>
      </w:r>
      <w:r w:rsidR="00DB5277">
        <w:rPr>
          <w:color w:val="000000"/>
          <w:sz w:val="24"/>
          <w:szCs w:val="24"/>
          <w:lang w:eastAsia="ru-RU" w:bidi="ru-RU"/>
        </w:rPr>
        <w:t>21</w:t>
      </w:r>
      <w:r w:rsidR="00FC33DF" w:rsidRPr="00603C06">
        <w:rPr>
          <w:color w:val="000000"/>
          <w:sz w:val="24"/>
          <w:szCs w:val="24"/>
          <w:lang w:eastAsia="ru-RU" w:bidi="ru-RU"/>
        </w:rPr>
        <w:t>.10.202</w:t>
      </w:r>
      <w:r w:rsidR="00DB5277">
        <w:rPr>
          <w:color w:val="000000"/>
          <w:sz w:val="24"/>
          <w:szCs w:val="24"/>
          <w:lang w:eastAsia="ru-RU" w:bidi="ru-RU"/>
        </w:rPr>
        <w:t>5</w:t>
      </w:r>
      <w:r w:rsidR="00FC33DF" w:rsidRPr="00603C06">
        <w:rPr>
          <w:color w:val="000000"/>
          <w:sz w:val="24"/>
          <w:szCs w:val="24"/>
          <w:lang w:eastAsia="ru-RU" w:bidi="ru-RU"/>
        </w:rPr>
        <w:t>, а также имеющие регистрацию на территории города Дудинки и подведомственных ему поселков, не моложе 18 лет и независимо от занимаемой должности. Ведомственная принадлежность и правовой статус организации не имеют значения. Разрешается объединение предприятий, организаций и учреждений в команды по ведомственной и подведомственной принадлежности. Допускается объединение учреждений по общему виду деятельности. За команды в мужской лиге выступают исключительно мужчины, за команды в женской - женщины.</w:t>
      </w:r>
    </w:p>
    <w:p w:rsidR="00FC33DF" w:rsidRPr="00603C06" w:rsidRDefault="0032343B" w:rsidP="00FC33DF">
      <w:pPr>
        <w:pStyle w:val="1"/>
        <w:shd w:val="clear" w:color="auto" w:fill="auto"/>
        <w:spacing w:after="160"/>
        <w:ind w:firstLine="58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5.2. 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В командных видах спорта команды </w:t>
      </w:r>
      <w:r w:rsidR="00B94942" w:rsidRPr="00603C06">
        <w:rPr>
          <w:color w:val="000000"/>
          <w:sz w:val="24"/>
          <w:szCs w:val="24"/>
          <w:lang w:eastAsia="ru-RU" w:bidi="ru-RU"/>
        </w:rPr>
        <w:t xml:space="preserve">не </w:t>
      </w:r>
      <w:r w:rsidR="00FC33DF" w:rsidRPr="00603C06">
        <w:rPr>
          <w:color w:val="000000"/>
          <w:sz w:val="24"/>
          <w:szCs w:val="24"/>
          <w:lang w:eastAsia="ru-RU" w:bidi="ru-RU"/>
        </w:rPr>
        <w:t>вправе привлекать легионер</w:t>
      </w:r>
      <w:r w:rsidR="00B94942" w:rsidRPr="00603C06">
        <w:rPr>
          <w:color w:val="000000"/>
          <w:sz w:val="24"/>
          <w:szCs w:val="24"/>
          <w:lang w:eastAsia="ru-RU" w:bidi="ru-RU"/>
        </w:rPr>
        <w:t>ов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 на каждый вид. Легионер - </w:t>
      </w:r>
      <w:r w:rsidR="00EA7893" w:rsidRPr="00603C06">
        <w:rPr>
          <w:color w:val="000000"/>
          <w:sz w:val="24"/>
          <w:szCs w:val="24"/>
          <w:lang w:eastAsia="ru-RU" w:bidi="ru-RU"/>
        </w:rPr>
        <w:t>штатный сотрудник предприятий, учреждений или организаций, команды которых не заявлены к участию в Спартакиаде</w:t>
      </w:r>
      <w:r w:rsidR="00FC33DF" w:rsidRPr="00603C06">
        <w:rPr>
          <w:color w:val="000000"/>
          <w:sz w:val="24"/>
          <w:szCs w:val="24"/>
          <w:lang w:eastAsia="ru-RU" w:bidi="ru-RU"/>
        </w:rPr>
        <w:t>.</w:t>
      </w:r>
    </w:p>
    <w:p w:rsidR="00FC33DF" w:rsidRPr="0032343B" w:rsidRDefault="00FC33DF" w:rsidP="0032343B">
      <w:pPr>
        <w:pStyle w:val="1"/>
        <w:numPr>
          <w:ilvl w:val="0"/>
          <w:numId w:val="5"/>
        </w:numPr>
        <w:shd w:val="clear" w:color="auto" w:fill="auto"/>
        <w:tabs>
          <w:tab w:val="left" w:pos="1035"/>
        </w:tabs>
        <w:jc w:val="center"/>
        <w:rPr>
          <w:sz w:val="24"/>
          <w:szCs w:val="24"/>
        </w:rPr>
      </w:pPr>
      <w:r w:rsidRPr="00603C06">
        <w:rPr>
          <w:b/>
          <w:bCs/>
          <w:color w:val="000000"/>
          <w:sz w:val="24"/>
          <w:szCs w:val="24"/>
          <w:lang w:eastAsia="ru-RU" w:bidi="ru-RU"/>
        </w:rPr>
        <w:t>Программа соревнований</w:t>
      </w:r>
    </w:p>
    <w:p w:rsidR="0032343B" w:rsidRPr="00603C06" w:rsidRDefault="0032343B" w:rsidP="0032343B">
      <w:pPr>
        <w:pStyle w:val="1"/>
        <w:shd w:val="clear" w:color="auto" w:fill="auto"/>
        <w:tabs>
          <w:tab w:val="left" w:pos="1035"/>
        </w:tabs>
        <w:ind w:left="720" w:firstLine="0"/>
        <w:jc w:val="both"/>
        <w:rPr>
          <w:sz w:val="24"/>
          <w:szCs w:val="24"/>
        </w:rPr>
      </w:pPr>
    </w:p>
    <w:p w:rsidR="00AC2DB3" w:rsidRPr="00AC2DB3" w:rsidRDefault="0032343B" w:rsidP="0032343B">
      <w:pPr>
        <w:pStyle w:val="1"/>
        <w:numPr>
          <w:ilvl w:val="1"/>
          <w:numId w:val="5"/>
        </w:numPr>
        <w:shd w:val="clear" w:color="auto" w:fill="auto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Дар</w:t>
      </w:r>
      <w:r w:rsidR="00FC33DF" w:rsidRPr="00603C06">
        <w:rPr>
          <w:b/>
          <w:bCs/>
          <w:sz w:val="24"/>
          <w:szCs w:val="24"/>
        </w:rPr>
        <w:t>т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с.</w:t>
      </w:r>
    </w:p>
    <w:p w:rsidR="00AC2DB3" w:rsidRPr="00AC2DB3" w:rsidRDefault="00AC2DB3" w:rsidP="00AC2DB3">
      <w:pPr>
        <w:pStyle w:val="1"/>
        <w:ind w:firstLine="580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Соревнования лично-командные, состав команды - 4 человека. Каждый участник выполняет 2 серии по 3 броска. Результат лучшей серии идет в зачет.</w:t>
      </w:r>
    </w:p>
    <w:p w:rsidR="00AC2DB3" w:rsidRPr="00AC2DB3" w:rsidRDefault="00AC2DB3" w:rsidP="00AC2DB3">
      <w:pPr>
        <w:pStyle w:val="1"/>
        <w:ind w:firstLine="580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-</w:t>
      </w:r>
      <w:r w:rsidRPr="00AC2DB3">
        <w:rPr>
          <w:color w:val="000000"/>
          <w:sz w:val="24"/>
          <w:szCs w:val="24"/>
          <w:lang w:eastAsia="ru-RU" w:bidi="ru-RU"/>
        </w:rPr>
        <w:tab/>
        <w:t>мишень «яблочко» (не сектора!), центр мишени расположен на высоте 1.73м от пола;</w:t>
      </w:r>
    </w:p>
    <w:p w:rsidR="00AC2DB3" w:rsidRPr="00AC2DB3" w:rsidRDefault="00AC2DB3" w:rsidP="00AC2DB3">
      <w:pPr>
        <w:pStyle w:val="1"/>
        <w:ind w:firstLine="580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-</w:t>
      </w:r>
      <w:r w:rsidRPr="00AC2DB3">
        <w:rPr>
          <w:color w:val="000000"/>
          <w:sz w:val="24"/>
          <w:szCs w:val="24"/>
          <w:lang w:eastAsia="ru-RU" w:bidi="ru-RU"/>
        </w:rPr>
        <w:tab/>
        <w:t>расстояние от линии броска до мишени 2.37м;</w:t>
      </w:r>
    </w:p>
    <w:p w:rsidR="00AC2DB3" w:rsidRPr="00AC2DB3" w:rsidRDefault="00AC2DB3" w:rsidP="00AC2DB3">
      <w:pPr>
        <w:pStyle w:val="1"/>
        <w:ind w:firstLine="580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-</w:t>
      </w:r>
      <w:r w:rsidRPr="00AC2DB3">
        <w:rPr>
          <w:color w:val="000000"/>
          <w:sz w:val="24"/>
          <w:szCs w:val="24"/>
          <w:lang w:eastAsia="ru-RU" w:bidi="ru-RU"/>
        </w:rPr>
        <w:tab/>
        <w:t>в случае заступа после броска – результат этого броска не засчитывается;</w:t>
      </w:r>
    </w:p>
    <w:p w:rsidR="00AC2DB3" w:rsidRPr="00AC2DB3" w:rsidRDefault="00AC2DB3" w:rsidP="00AC2DB3">
      <w:pPr>
        <w:pStyle w:val="1"/>
        <w:ind w:firstLine="580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-</w:t>
      </w:r>
      <w:r w:rsidRPr="00AC2DB3">
        <w:rPr>
          <w:color w:val="000000"/>
          <w:sz w:val="24"/>
          <w:szCs w:val="24"/>
          <w:lang w:eastAsia="ru-RU" w:bidi="ru-RU"/>
        </w:rPr>
        <w:tab/>
        <w:t>если дротик выпал из мишени после броска – результат этого броска не засчитывается;</w:t>
      </w:r>
    </w:p>
    <w:p w:rsidR="00AC2DB3" w:rsidRPr="00AC2DB3" w:rsidRDefault="00AC2DB3" w:rsidP="00AC2DB3">
      <w:pPr>
        <w:pStyle w:val="1"/>
        <w:ind w:firstLine="580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-</w:t>
      </w:r>
      <w:r w:rsidRPr="00AC2DB3">
        <w:rPr>
          <w:color w:val="000000"/>
          <w:sz w:val="24"/>
          <w:szCs w:val="24"/>
          <w:lang w:eastAsia="ru-RU" w:bidi="ru-RU"/>
        </w:rPr>
        <w:tab/>
        <w:t>одним броском участник может набрать от 0 до 10 очков, в серии от 0 до 30.</w:t>
      </w:r>
    </w:p>
    <w:p w:rsidR="00AC2DB3" w:rsidRPr="00AC2DB3" w:rsidRDefault="00AC2DB3" w:rsidP="00AC2DB3">
      <w:pPr>
        <w:pStyle w:val="1"/>
        <w:ind w:firstLine="580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 xml:space="preserve">Победитель в личном зачете определяется по наибольшей сумме набранных очков. В случае равенства - считается результат второй серии. При равенстве и этого показателя побеждает тот участник, у кого больше «10», «9» и т.д. Если равенство и здесь, то выше будет участник, команда которого располагается выше в командном зачете. </w:t>
      </w:r>
    </w:p>
    <w:p w:rsidR="00967D35" w:rsidRDefault="00AC2DB3" w:rsidP="00AC2DB3">
      <w:pPr>
        <w:pStyle w:val="1"/>
        <w:shd w:val="clear" w:color="auto" w:fill="auto"/>
        <w:ind w:firstLine="580"/>
        <w:rPr>
          <w:b/>
          <w:bCs/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Победитель в командном зачете определяется по наибольшей сумме очков всех четырех участников, набранных ими в своих лучших сериях.</w:t>
      </w:r>
      <w:r w:rsidRPr="00AC2DB3"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</w:p>
    <w:p w:rsidR="00FC33DF" w:rsidRPr="00603C06" w:rsidRDefault="0032343B" w:rsidP="0032343B">
      <w:pPr>
        <w:pStyle w:val="1"/>
        <w:numPr>
          <w:ilvl w:val="1"/>
          <w:numId w:val="5"/>
        </w:numPr>
        <w:shd w:val="clear" w:color="auto" w:fill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Волейбол.</w:t>
      </w:r>
    </w:p>
    <w:p w:rsidR="00FC33DF" w:rsidRPr="00603C06" w:rsidRDefault="00FC33DF" w:rsidP="00FC33DF">
      <w:pPr>
        <w:pStyle w:val="1"/>
        <w:shd w:val="clear" w:color="auto" w:fill="auto"/>
        <w:ind w:firstLine="58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Состав команды 6 человек, в заявке до 10 человек. </w:t>
      </w:r>
      <w:r w:rsidR="00603C06">
        <w:rPr>
          <w:color w:val="000000"/>
          <w:sz w:val="24"/>
          <w:szCs w:val="24"/>
          <w:lang w:eastAsia="ru-RU" w:bidi="ru-RU"/>
        </w:rPr>
        <w:t>В случае, если по уважительной причины н</w:t>
      </w:r>
      <w:r w:rsidRPr="00603C06">
        <w:rPr>
          <w:color w:val="000000"/>
          <w:sz w:val="24"/>
          <w:szCs w:val="24"/>
          <w:lang w:eastAsia="ru-RU" w:bidi="ru-RU"/>
        </w:rPr>
        <w:t xml:space="preserve">а поле </w:t>
      </w:r>
      <w:r w:rsidR="00603C06">
        <w:rPr>
          <w:color w:val="000000"/>
          <w:sz w:val="24"/>
          <w:szCs w:val="24"/>
          <w:lang w:eastAsia="ru-RU" w:bidi="ru-RU"/>
        </w:rPr>
        <w:t>находится</w:t>
      </w:r>
      <w:r w:rsidR="00EA7893" w:rsidRPr="00603C06">
        <w:rPr>
          <w:color w:val="000000"/>
          <w:sz w:val="24"/>
          <w:szCs w:val="24"/>
          <w:lang w:eastAsia="ru-RU" w:bidi="ru-RU"/>
        </w:rPr>
        <w:t xml:space="preserve"> 5 игроков</w:t>
      </w:r>
      <w:r w:rsidR="00603C06">
        <w:rPr>
          <w:color w:val="000000"/>
          <w:sz w:val="24"/>
          <w:szCs w:val="24"/>
          <w:lang w:eastAsia="ru-RU" w:bidi="ru-RU"/>
        </w:rPr>
        <w:t>, то команда допускается к игре</w:t>
      </w:r>
      <w:r w:rsidRPr="00603C06">
        <w:rPr>
          <w:color w:val="000000"/>
          <w:sz w:val="24"/>
          <w:szCs w:val="24"/>
          <w:lang w:eastAsia="ru-RU" w:bidi="ru-RU"/>
        </w:rPr>
        <w:t>. Игры проводятся согласно правилам соревнований по волейболу. Соревнования проводятся по подгруппам. Пары участников определяет жеребьевка.</w:t>
      </w:r>
    </w:p>
    <w:p w:rsidR="00FC33DF" w:rsidRPr="00603C06" w:rsidRDefault="0032343B" w:rsidP="0032343B">
      <w:pPr>
        <w:pStyle w:val="11"/>
        <w:keepNext/>
        <w:keepLines/>
        <w:numPr>
          <w:ilvl w:val="1"/>
          <w:numId w:val="5"/>
        </w:numPr>
        <w:shd w:val="clear" w:color="auto" w:fill="auto"/>
        <w:jc w:val="both"/>
        <w:rPr>
          <w:sz w:val="24"/>
          <w:szCs w:val="24"/>
        </w:rPr>
      </w:pPr>
      <w:bookmarkStart w:id="9" w:name="bookmark12"/>
      <w:bookmarkStart w:id="10" w:name="bookmark13"/>
      <w:r>
        <w:rPr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color w:val="000000"/>
          <w:sz w:val="24"/>
          <w:szCs w:val="24"/>
          <w:lang w:eastAsia="ru-RU" w:bidi="ru-RU"/>
        </w:rPr>
        <w:t>Плавание.</w:t>
      </w:r>
      <w:bookmarkEnd w:id="9"/>
      <w:bookmarkEnd w:id="10"/>
    </w:p>
    <w:p w:rsidR="00FC33DF" w:rsidRPr="00603C06" w:rsidRDefault="00FC33DF" w:rsidP="00FC33DF">
      <w:pPr>
        <w:pStyle w:val="1"/>
        <w:shd w:val="clear" w:color="auto" w:fill="auto"/>
        <w:ind w:firstLine="60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Соревнования - командные: состав команды 4 человека, эстафета 4 х 25 м. Стиль: вольный.</w:t>
      </w:r>
    </w:p>
    <w:p w:rsidR="00FC33DF" w:rsidRPr="00603C06" w:rsidRDefault="0032343B" w:rsidP="0032343B">
      <w:pPr>
        <w:pStyle w:val="1"/>
        <w:numPr>
          <w:ilvl w:val="1"/>
          <w:numId w:val="5"/>
        </w:numPr>
        <w:shd w:val="clear" w:color="auto" w:fill="auto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Настольный теннис.</w:t>
      </w:r>
    </w:p>
    <w:p w:rsidR="00FC33DF" w:rsidRPr="00603C06" w:rsidRDefault="00FC33DF" w:rsidP="00FC33DF">
      <w:pPr>
        <w:pStyle w:val="1"/>
        <w:shd w:val="clear" w:color="auto" w:fill="auto"/>
        <w:ind w:firstLine="60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Соревнования лично-командные. Состав команды - 4 человека. Соревнования проводятся по круговой системе. Соревнования проводятся согласно Правилам вида спорта "настольный теннис" (утв. приказом Минспорта России от </w:t>
      </w:r>
      <w:r w:rsidR="00A928D6">
        <w:rPr>
          <w:color w:val="000000"/>
          <w:sz w:val="24"/>
          <w:szCs w:val="24"/>
          <w:lang w:eastAsia="ru-RU" w:bidi="ru-RU"/>
        </w:rPr>
        <w:t>23</w:t>
      </w:r>
      <w:r w:rsidRPr="00603C06">
        <w:rPr>
          <w:color w:val="000000"/>
          <w:sz w:val="24"/>
          <w:szCs w:val="24"/>
          <w:lang w:eastAsia="ru-RU" w:bidi="ru-RU"/>
        </w:rPr>
        <w:t>.12.20</w:t>
      </w:r>
      <w:r w:rsidR="00A928D6">
        <w:rPr>
          <w:color w:val="000000"/>
          <w:sz w:val="24"/>
          <w:szCs w:val="24"/>
          <w:lang w:eastAsia="ru-RU" w:bidi="ru-RU"/>
        </w:rPr>
        <w:t>25</w:t>
      </w:r>
      <w:r w:rsidRPr="00603C06">
        <w:rPr>
          <w:color w:val="000000"/>
          <w:sz w:val="24"/>
          <w:szCs w:val="24"/>
          <w:lang w:eastAsia="ru-RU" w:bidi="ru-RU"/>
        </w:rPr>
        <w:t xml:space="preserve"> </w:t>
      </w:r>
      <w:r w:rsidRPr="00603C06">
        <w:rPr>
          <w:color w:val="000000"/>
          <w:sz w:val="24"/>
          <w:szCs w:val="24"/>
          <w:lang w:val="en-US" w:bidi="en-US"/>
        </w:rPr>
        <w:t>N</w:t>
      </w:r>
      <w:r w:rsidRPr="00603C06">
        <w:rPr>
          <w:color w:val="000000"/>
          <w:sz w:val="24"/>
          <w:szCs w:val="24"/>
          <w:lang w:bidi="en-US"/>
        </w:rPr>
        <w:t xml:space="preserve"> </w:t>
      </w:r>
      <w:r w:rsidRPr="00603C06">
        <w:rPr>
          <w:color w:val="000000"/>
          <w:sz w:val="24"/>
          <w:szCs w:val="24"/>
          <w:lang w:eastAsia="ru-RU" w:bidi="ru-RU"/>
        </w:rPr>
        <w:t>1</w:t>
      </w:r>
      <w:r w:rsidR="00A928D6">
        <w:rPr>
          <w:color w:val="000000"/>
          <w:sz w:val="24"/>
          <w:szCs w:val="24"/>
          <w:lang w:eastAsia="ru-RU" w:bidi="ru-RU"/>
        </w:rPr>
        <w:t>224</w:t>
      </w:r>
      <w:r w:rsidRPr="00603C06">
        <w:rPr>
          <w:color w:val="000000"/>
          <w:sz w:val="24"/>
          <w:szCs w:val="24"/>
          <w:lang w:eastAsia="ru-RU" w:bidi="ru-RU"/>
        </w:rPr>
        <w:t>).</w:t>
      </w:r>
    </w:p>
    <w:p w:rsidR="00FC33DF" w:rsidRPr="00603C06" w:rsidRDefault="0032343B" w:rsidP="0032343B">
      <w:pPr>
        <w:pStyle w:val="1"/>
        <w:numPr>
          <w:ilvl w:val="1"/>
          <w:numId w:val="5"/>
        </w:numPr>
        <w:shd w:val="clear" w:color="auto" w:fill="auto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Стритбол.</w:t>
      </w:r>
    </w:p>
    <w:p w:rsidR="00FC33DF" w:rsidRDefault="00FC33DF" w:rsidP="00FC33DF">
      <w:pPr>
        <w:pStyle w:val="1"/>
        <w:shd w:val="clear" w:color="auto" w:fill="auto"/>
        <w:ind w:firstLine="600"/>
        <w:jc w:val="both"/>
        <w:rPr>
          <w:color w:val="000000"/>
          <w:sz w:val="24"/>
          <w:szCs w:val="24"/>
          <w:lang w:eastAsia="ru-RU" w:bidi="ru-RU"/>
        </w:rPr>
      </w:pPr>
      <w:r w:rsidRPr="00603C06">
        <w:rPr>
          <w:color w:val="000000"/>
          <w:sz w:val="24"/>
          <w:szCs w:val="24"/>
          <w:lang w:eastAsia="ru-RU" w:bidi="ru-RU"/>
        </w:rPr>
        <w:t>Командные соревнования, состав команды 3 человека. В заявке до 5 человек. Игры проводятся согласно правилам соревнований по стритболу «3 х 3». Соревнования проводятся по подгруппам. Пары участников определяет жеребьевка.</w:t>
      </w:r>
    </w:p>
    <w:p w:rsidR="00DB5277" w:rsidRPr="00DB5277" w:rsidRDefault="0032343B" w:rsidP="0032343B">
      <w:pPr>
        <w:pStyle w:val="1"/>
        <w:numPr>
          <w:ilvl w:val="1"/>
          <w:numId w:val="5"/>
        </w:numPr>
        <w:shd w:val="clear" w:color="auto" w:fill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B5277" w:rsidRPr="00DB5277">
        <w:rPr>
          <w:b/>
          <w:sz w:val="24"/>
          <w:szCs w:val="24"/>
        </w:rPr>
        <w:t>Шашки.</w:t>
      </w:r>
    </w:p>
    <w:p w:rsidR="00967D35" w:rsidRDefault="00967D35" w:rsidP="00FC33DF">
      <w:pPr>
        <w:pStyle w:val="1"/>
        <w:shd w:val="clear" w:color="auto" w:fill="auto"/>
        <w:ind w:firstLine="600"/>
        <w:jc w:val="both"/>
        <w:rPr>
          <w:sz w:val="24"/>
          <w:szCs w:val="24"/>
          <w:lang w:eastAsia="ru-RU" w:bidi="ru-RU"/>
        </w:rPr>
      </w:pPr>
      <w:r w:rsidRPr="00967D35">
        <w:rPr>
          <w:sz w:val="24"/>
          <w:szCs w:val="24"/>
          <w:lang w:eastAsia="ru-RU" w:bidi="ru-RU"/>
        </w:rPr>
        <w:t>Турнир проводится согласно правилам «Шашечного Кодекса России». Соревнования лично-командные, состав команды – 2 человека, заранее распределенные для игры на 1</w:t>
      </w:r>
      <w:r w:rsidR="008D0862">
        <w:rPr>
          <w:sz w:val="24"/>
          <w:szCs w:val="24"/>
          <w:lang w:eastAsia="ru-RU" w:bidi="ru-RU"/>
        </w:rPr>
        <w:t>ой</w:t>
      </w:r>
      <w:r w:rsidRPr="00967D35">
        <w:rPr>
          <w:sz w:val="24"/>
          <w:szCs w:val="24"/>
          <w:lang w:eastAsia="ru-RU" w:bidi="ru-RU"/>
        </w:rPr>
        <w:t xml:space="preserve"> и 2</w:t>
      </w:r>
      <w:r w:rsidR="008D0862">
        <w:rPr>
          <w:sz w:val="24"/>
          <w:szCs w:val="24"/>
          <w:lang w:eastAsia="ru-RU" w:bidi="ru-RU"/>
        </w:rPr>
        <w:t>ой</w:t>
      </w:r>
      <w:r w:rsidRPr="00967D35">
        <w:rPr>
          <w:sz w:val="24"/>
          <w:szCs w:val="24"/>
          <w:lang w:eastAsia="ru-RU" w:bidi="ru-RU"/>
        </w:rPr>
        <w:t xml:space="preserve"> доске. Переходить с одной доски на другую после первого тура нельзя. Игры проходят с часами, контроль времени на партию – 5 минут каждому участнику. Более подробная информация будет предоставлена представителям команд на судейской</w:t>
      </w:r>
      <w:r w:rsidR="00F90BF1">
        <w:rPr>
          <w:sz w:val="24"/>
          <w:szCs w:val="24"/>
          <w:lang w:eastAsia="ru-RU" w:bidi="ru-RU"/>
        </w:rPr>
        <w:t>,</w:t>
      </w:r>
      <w:r w:rsidRPr="00967D35">
        <w:rPr>
          <w:sz w:val="24"/>
          <w:szCs w:val="24"/>
          <w:lang w:eastAsia="ru-RU" w:bidi="ru-RU"/>
        </w:rPr>
        <w:t xml:space="preserve"> накануне проведения турнира. </w:t>
      </w:r>
    </w:p>
    <w:p w:rsidR="00FC33DF" w:rsidRPr="00603C06" w:rsidRDefault="00FC33DF" w:rsidP="0032343B">
      <w:pPr>
        <w:pStyle w:val="1"/>
        <w:numPr>
          <w:ilvl w:val="1"/>
          <w:numId w:val="5"/>
        </w:numPr>
        <w:shd w:val="clear" w:color="auto" w:fill="auto"/>
        <w:jc w:val="both"/>
        <w:rPr>
          <w:sz w:val="24"/>
          <w:szCs w:val="24"/>
        </w:rPr>
      </w:pPr>
      <w:r w:rsidRPr="00603C06">
        <w:rPr>
          <w:b/>
          <w:bCs/>
          <w:color w:val="000000"/>
          <w:sz w:val="24"/>
          <w:szCs w:val="24"/>
          <w:lang w:eastAsia="ru-RU" w:bidi="ru-RU"/>
        </w:rPr>
        <w:t>Мини-футбол (для мужской лиги).</w:t>
      </w:r>
    </w:p>
    <w:p w:rsidR="00FC33DF" w:rsidRPr="00603C06" w:rsidRDefault="00FC33DF" w:rsidP="00FC33DF">
      <w:pPr>
        <w:pStyle w:val="1"/>
        <w:shd w:val="clear" w:color="auto" w:fill="auto"/>
        <w:ind w:firstLine="60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Состав команды не более 5 человек. На поле 4 игрока + 1 вратарь. Минимальное </w:t>
      </w:r>
      <w:r w:rsidRPr="00603C06">
        <w:rPr>
          <w:color w:val="000000"/>
          <w:sz w:val="24"/>
          <w:szCs w:val="24"/>
          <w:lang w:eastAsia="ru-RU" w:bidi="ru-RU"/>
        </w:rPr>
        <w:lastRenderedPageBreak/>
        <w:t>количество игроков 4 человек (3 + 1). В заявке до 10 человек.</w:t>
      </w:r>
    </w:p>
    <w:p w:rsidR="00FC33DF" w:rsidRPr="00603C06" w:rsidRDefault="00FC33DF" w:rsidP="00FC33DF">
      <w:pPr>
        <w:pStyle w:val="1"/>
        <w:shd w:val="clear" w:color="auto" w:fill="auto"/>
        <w:ind w:firstLine="60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Соревнования проводятся согласно правилам РАМФ, по подгруппам, согласно жеребьевке. Продолжительность игры: 2 тайма по 10 минут («грязного времени»), с перерывом 3 минуты. Замена игроков не ограничена и проводится во время игры и в перерыве.</w:t>
      </w:r>
    </w:p>
    <w:p w:rsidR="00FC33DF" w:rsidRPr="00603C06" w:rsidRDefault="00FC33DF" w:rsidP="00FC33DF">
      <w:pPr>
        <w:pStyle w:val="1"/>
        <w:shd w:val="clear" w:color="auto" w:fill="auto"/>
        <w:ind w:firstLine="60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Выигрыш - 3 очка, ничья - 1 очко, поражение - 0, неявка (без уважительной причины) - проигрыш со счетом 5:0.</w:t>
      </w:r>
    </w:p>
    <w:p w:rsidR="00FC33DF" w:rsidRPr="00603C06" w:rsidRDefault="0032343B" w:rsidP="0032343B">
      <w:pPr>
        <w:pStyle w:val="1"/>
        <w:numPr>
          <w:ilvl w:val="1"/>
          <w:numId w:val="5"/>
        </w:numPr>
        <w:shd w:val="clear" w:color="auto" w:fill="auto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Стрельба пулевая (из пневматической винтовки).</w:t>
      </w:r>
    </w:p>
    <w:p w:rsidR="00FC33DF" w:rsidRPr="00603C06" w:rsidRDefault="00FC33DF" w:rsidP="00FC33DF">
      <w:pPr>
        <w:pStyle w:val="1"/>
        <w:shd w:val="clear" w:color="auto" w:fill="auto"/>
        <w:ind w:firstLine="60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Соревнования лично-командные. Состав команды: 4 человека. Упражнение: мужчины и женщины стреляют сидя с упора - 5 пробных, 5 зачетных выстрелов.</w:t>
      </w:r>
    </w:p>
    <w:p w:rsidR="00FC33DF" w:rsidRPr="00603C06" w:rsidRDefault="00FC33DF" w:rsidP="00FC33DF">
      <w:pPr>
        <w:pStyle w:val="1"/>
        <w:shd w:val="clear" w:color="auto" w:fill="auto"/>
        <w:ind w:firstLine="60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Перед началом стрельбы команда имеет право на пристрелку оружия одним из участников (заявленной команды) не более 15 минут.</w:t>
      </w:r>
    </w:p>
    <w:p w:rsidR="00FC33DF" w:rsidRPr="00603C06" w:rsidRDefault="0032343B" w:rsidP="0032343B">
      <w:pPr>
        <w:pStyle w:val="1"/>
        <w:numPr>
          <w:ilvl w:val="1"/>
          <w:numId w:val="5"/>
        </w:numPr>
        <w:shd w:val="clear" w:color="auto" w:fill="auto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Бадминтон</w:t>
      </w:r>
      <w:r w:rsidR="00EA7893" w:rsidRPr="00603C06">
        <w:rPr>
          <w:b/>
          <w:bCs/>
          <w:color w:val="000000"/>
          <w:sz w:val="24"/>
          <w:szCs w:val="24"/>
          <w:lang w:eastAsia="ru-RU" w:bidi="ru-RU"/>
        </w:rPr>
        <w:t>.</w:t>
      </w:r>
    </w:p>
    <w:p w:rsidR="00FC33DF" w:rsidRPr="00603C06" w:rsidRDefault="00FC33DF" w:rsidP="00603C06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Состав команды: 2 человека.</w:t>
      </w:r>
    </w:p>
    <w:p w:rsidR="00FC33DF" w:rsidRPr="00603C06" w:rsidRDefault="00FC33DF" w:rsidP="00603C06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Перед началом матча проводится жеребьёвка. Сторона, выигравшая жребий, может выбрать:</w:t>
      </w:r>
    </w:p>
    <w:p w:rsidR="00FC33DF" w:rsidRPr="00603C06" w:rsidRDefault="00FC33DF" w:rsidP="00603C06">
      <w:pPr>
        <w:pStyle w:val="1"/>
        <w:shd w:val="clear" w:color="auto" w:fill="auto"/>
        <w:tabs>
          <w:tab w:val="left" w:pos="355"/>
          <w:tab w:val="left" w:pos="993"/>
        </w:tabs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а)</w:t>
      </w:r>
      <w:r w:rsidRPr="00603C06">
        <w:rPr>
          <w:color w:val="000000"/>
          <w:sz w:val="24"/>
          <w:szCs w:val="24"/>
          <w:lang w:eastAsia="ru-RU" w:bidi="ru-RU"/>
        </w:rPr>
        <w:tab/>
        <w:t>подавать или принимать подачу</w:t>
      </w:r>
      <w:r w:rsidR="00967D35">
        <w:rPr>
          <w:color w:val="000000"/>
          <w:sz w:val="24"/>
          <w:szCs w:val="24"/>
          <w:lang w:eastAsia="ru-RU" w:bidi="ru-RU"/>
        </w:rPr>
        <w:t>;</w:t>
      </w:r>
    </w:p>
    <w:p w:rsidR="00FC33DF" w:rsidRPr="00603C06" w:rsidRDefault="00FC33DF" w:rsidP="00603C06">
      <w:pPr>
        <w:pStyle w:val="1"/>
        <w:shd w:val="clear" w:color="auto" w:fill="auto"/>
        <w:tabs>
          <w:tab w:val="left" w:pos="374"/>
          <w:tab w:val="left" w:pos="851"/>
          <w:tab w:val="left" w:pos="993"/>
        </w:tabs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б)</w:t>
      </w:r>
      <w:r w:rsidRPr="00603C06">
        <w:rPr>
          <w:color w:val="000000"/>
          <w:sz w:val="24"/>
          <w:szCs w:val="24"/>
          <w:lang w:eastAsia="ru-RU" w:bidi="ru-RU"/>
        </w:rPr>
        <w:tab/>
        <w:t>начинать игру на одной или другой стороне корта.</w:t>
      </w:r>
    </w:p>
    <w:p w:rsidR="00FC33DF" w:rsidRPr="00603C06" w:rsidRDefault="00FC33DF" w:rsidP="00603C06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Матч должен состоять, максимум, из трех геймов. Гейм выигрывает сторона, первой набравшая </w:t>
      </w:r>
      <w:r w:rsidR="00EA7893" w:rsidRPr="00603C06">
        <w:rPr>
          <w:color w:val="000000"/>
          <w:sz w:val="24"/>
          <w:szCs w:val="24"/>
          <w:lang w:eastAsia="ru-RU" w:bidi="ru-RU"/>
        </w:rPr>
        <w:t>1</w:t>
      </w:r>
      <w:r w:rsidRPr="00603C06">
        <w:rPr>
          <w:color w:val="000000"/>
          <w:sz w:val="24"/>
          <w:szCs w:val="24"/>
          <w:lang w:eastAsia="ru-RU" w:bidi="ru-RU"/>
        </w:rPr>
        <w:t>1 очко. При счете «</w:t>
      </w:r>
      <w:r w:rsidR="00EA7893" w:rsidRPr="00603C06">
        <w:rPr>
          <w:color w:val="000000"/>
          <w:sz w:val="24"/>
          <w:szCs w:val="24"/>
          <w:lang w:eastAsia="ru-RU" w:bidi="ru-RU"/>
        </w:rPr>
        <w:t>1</w:t>
      </w:r>
      <w:r w:rsidRPr="00603C06">
        <w:rPr>
          <w:color w:val="000000"/>
          <w:sz w:val="24"/>
          <w:szCs w:val="24"/>
          <w:lang w:eastAsia="ru-RU" w:bidi="ru-RU"/>
        </w:rPr>
        <w:t>0-</w:t>
      </w:r>
      <w:r w:rsidR="00EA7893" w:rsidRPr="00603C06">
        <w:rPr>
          <w:color w:val="000000"/>
          <w:sz w:val="24"/>
          <w:szCs w:val="24"/>
          <w:lang w:eastAsia="ru-RU" w:bidi="ru-RU"/>
        </w:rPr>
        <w:t>1</w:t>
      </w:r>
      <w:r w:rsidRPr="00603C06">
        <w:rPr>
          <w:color w:val="000000"/>
          <w:sz w:val="24"/>
          <w:szCs w:val="24"/>
          <w:lang w:eastAsia="ru-RU" w:bidi="ru-RU"/>
        </w:rPr>
        <w:t>0» сторона, которая первая набирает разницу в 2 очка, выигрывает гейм. При счёте «</w:t>
      </w:r>
      <w:r w:rsidR="00EA7893" w:rsidRPr="00603C06">
        <w:rPr>
          <w:color w:val="000000"/>
          <w:sz w:val="24"/>
          <w:szCs w:val="24"/>
          <w:lang w:eastAsia="ru-RU" w:bidi="ru-RU"/>
        </w:rPr>
        <w:t>1</w:t>
      </w:r>
      <w:r w:rsidRPr="00603C06">
        <w:rPr>
          <w:color w:val="000000"/>
          <w:sz w:val="24"/>
          <w:szCs w:val="24"/>
          <w:lang w:eastAsia="ru-RU" w:bidi="ru-RU"/>
        </w:rPr>
        <w:t>9-</w:t>
      </w:r>
      <w:r w:rsidR="00EA7893" w:rsidRPr="00603C06">
        <w:rPr>
          <w:color w:val="000000"/>
          <w:sz w:val="24"/>
          <w:szCs w:val="24"/>
          <w:lang w:eastAsia="ru-RU" w:bidi="ru-RU"/>
        </w:rPr>
        <w:t>1</w:t>
      </w:r>
      <w:r w:rsidRPr="00603C06">
        <w:rPr>
          <w:color w:val="000000"/>
          <w:sz w:val="24"/>
          <w:szCs w:val="24"/>
          <w:lang w:eastAsia="ru-RU" w:bidi="ru-RU"/>
        </w:rPr>
        <w:t xml:space="preserve">9» сторона, выигравшая </w:t>
      </w:r>
      <w:r w:rsidR="00EA7893" w:rsidRPr="00603C06">
        <w:rPr>
          <w:color w:val="000000"/>
          <w:sz w:val="24"/>
          <w:szCs w:val="24"/>
          <w:lang w:eastAsia="ru-RU" w:bidi="ru-RU"/>
        </w:rPr>
        <w:t>2</w:t>
      </w:r>
      <w:r w:rsidRPr="00603C06">
        <w:rPr>
          <w:color w:val="000000"/>
          <w:sz w:val="24"/>
          <w:szCs w:val="24"/>
          <w:lang w:eastAsia="ru-RU" w:bidi="ru-RU"/>
        </w:rPr>
        <w:t>0-е очко, выигрывает гейм.</w:t>
      </w:r>
    </w:p>
    <w:p w:rsidR="00FC33DF" w:rsidRPr="00603C06" w:rsidRDefault="00FC33DF" w:rsidP="00603C06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Стороне, выигравшей розыгрыш, засчитывается очко. Сторона может выиграть розыгрыш, если соперники допускают ошибку или если волан вышел из игры, коснувшись поверхности корта на стороне соперника. Сторона, выигравшая гейм, первой подает в следующем гейме.</w:t>
      </w:r>
    </w:p>
    <w:p w:rsidR="00FC33DF" w:rsidRPr="00603C06" w:rsidRDefault="00FC33DF" w:rsidP="00603C06">
      <w:pPr>
        <w:pStyle w:val="1"/>
        <w:shd w:val="clear" w:color="auto" w:fill="auto"/>
        <w:ind w:firstLine="709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Смена сторон в бадминтоне. Игроки должны поменяться сторонами:</w:t>
      </w:r>
    </w:p>
    <w:p w:rsidR="00FC33DF" w:rsidRPr="00603C06" w:rsidRDefault="00FC33DF" w:rsidP="00603C06">
      <w:pPr>
        <w:pStyle w:val="1"/>
        <w:numPr>
          <w:ilvl w:val="0"/>
          <w:numId w:val="3"/>
        </w:numPr>
        <w:shd w:val="clear" w:color="auto" w:fill="auto"/>
        <w:tabs>
          <w:tab w:val="left" w:pos="244"/>
          <w:tab w:val="left" w:pos="993"/>
        </w:tabs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по окончании первого гейма;</w:t>
      </w:r>
    </w:p>
    <w:p w:rsidR="00FC33DF" w:rsidRPr="00603C06" w:rsidRDefault="00FC33DF" w:rsidP="00603C06">
      <w:pPr>
        <w:pStyle w:val="1"/>
        <w:numPr>
          <w:ilvl w:val="0"/>
          <w:numId w:val="3"/>
        </w:numPr>
        <w:shd w:val="clear" w:color="auto" w:fill="auto"/>
        <w:tabs>
          <w:tab w:val="left" w:pos="244"/>
          <w:tab w:val="left" w:pos="993"/>
        </w:tabs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перед началом третьего гейма (если он нужен)</w:t>
      </w:r>
      <w:r w:rsidR="00EA7893" w:rsidRPr="00603C06">
        <w:rPr>
          <w:color w:val="000000"/>
          <w:sz w:val="24"/>
          <w:szCs w:val="24"/>
          <w:lang w:eastAsia="ru-RU" w:bidi="ru-RU"/>
        </w:rPr>
        <w:t>.</w:t>
      </w:r>
    </w:p>
    <w:p w:rsidR="00FC33DF" w:rsidRPr="00603C06" w:rsidRDefault="00FC33DF" w:rsidP="00603C06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Правила подачи в бадминтоне.</w:t>
      </w:r>
    </w:p>
    <w:p w:rsidR="00FC33DF" w:rsidRPr="00603C06" w:rsidRDefault="00FC33DF" w:rsidP="00603C06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Подающий и принимающий должны стоять в пределах диагонально расположенных полей подачи, не касаясь линий, ограничивающих эти поля;</w:t>
      </w:r>
    </w:p>
    <w:p w:rsidR="00FC33DF" w:rsidRPr="00603C06" w:rsidRDefault="00FC33DF" w:rsidP="00603C06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Ракетка подающего должна первоначально ударить по головке волана;</w:t>
      </w:r>
    </w:p>
    <w:p w:rsidR="00FC33DF" w:rsidRDefault="00FC33DF" w:rsidP="00603C06">
      <w:pPr>
        <w:pStyle w:val="1"/>
        <w:shd w:val="clear" w:color="auto" w:fill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603C06">
        <w:rPr>
          <w:color w:val="000000"/>
          <w:sz w:val="24"/>
          <w:szCs w:val="24"/>
          <w:lang w:eastAsia="ru-RU" w:bidi="ru-RU"/>
        </w:rPr>
        <w:t>Весь волан должен находиться ниже талии подающего в момент удара по нему ракеткой; Стержень ракетки подающего, в момент удара по волану, должен быть направлен явно вниз; Подающий не должен подавать, пока не подготовился принимающий, но следует считать последнего готовым к приему, если он сделал попытку отразить поданный волан. В парных играх, во время подачи, партнеры подающего и принимающего могут занимать любые позиции, не перекрывающие видимость принимающему или подающему противоположной стороны.</w:t>
      </w:r>
    </w:p>
    <w:p w:rsidR="00096AAE" w:rsidRPr="00096AAE" w:rsidRDefault="0032343B" w:rsidP="00603C06">
      <w:pPr>
        <w:pStyle w:val="1"/>
        <w:shd w:val="clear" w:color="auto" w:fill="auto"/>
        <w:ind w:firstLine="709"/>
        <w:jc w:val="both"/>
        <w:rPr>
          <w:b/>
          <w:sz w:val="24"/>
          <w:szCs w:val="24"/>
        </w:rPr>
      </w:pPr>
      <w:r w:rsidRPr="0032343B">
        <w:rPr>
          <w:sz w:val="24"/>
          <w:szCs w:val="24"/>
        </w:rPr>
        <w:t>6.10</w:t>
      </w:r>
      <w:r w:rsidR="00AF251F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096AAE" w:rsidRPr="00096AAE">
        <w:rPr>
          <w:b/>
          <w:sz w:val="24"/>
          <w:szCs w:val="24"/>
        </w:rPr>
        <w:t>Биатлон.</w:t>
      </w:r>
    </w:p>
    <w:p w:rsidR="00096AAE" w:rsidRDefault="00096AAE" w:rsidP="00096AAE">
      <w:pPr>
        <w:pStyle w:val="1"/>
        <w:shd w:val="clear" w:color="auto" w:fill="auto"/>
        <w:ind w:firstLine="580"/>
        <w:jc w:val="both"/>
        <w:rPr>
          <w:color w:val="000000"/>
          <w:sz w:val="24"/>
          <w:szCs w:val="24"/>
          <w:lang w:eastAsia="ru-RU" w:bidi="ru-RU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Соревнования лично-командные, состав команды - </w:t>
      </w:r>
      <w:r>
        <w:rPr>
          <w:color w:val="000000"/>
          <w:sz w:val="24"/>
          <w:szCs w:val="24"/>
          <w:lang w:eastAsia="ru-RU" w:bidi="ru-RU"/>
        </w:rPr>
        <w:t>3</w:t>
      </w:r>
      <w:r w:rsidRPr="00603C06">
        <w:rPr>
          <w:color w:val="000000"/>
          <w:sz w:val="24"/>
          <w:szCs w:val="24"/>
          <w:lang w:eastAsia="ru-RU" w:bidi="ru-RU"/>
        </w:rPr>
        <w:t xml:space="preserve"> человека.</w:t>
      </w:r>
    </w:p>
    <w:p w:rsidR="00096AAE" w:rsidRPr="00603C06" w:rsidRDefault="00096AAE" w:rsidP="00096AAE">
      <w:pPr>
        <w:pStyle w:val="1"/>
        <w:shd w:val="clear" w:color="auto" w:fill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Дистанция 3 км. </w:t>
      </w:r>
      <w:r w:rsidRPr="00603C06">
        <w:rPr>
          <w:color w:val="000000"/>
          <w:sz w:val="24"/>
          <w:szCs w:val="24"/>
          <w:lang w:eastAsia="ru-RU" w:bidi="ru-RU"/>
        </w:rPr>
        <w:t xml:space="preserve">Упражнение: мужчины и женщины стреляют </w:t>
      </w:r>
      <w:r>
        <w:rPr>
          <w:color w:val="000000"/>
          <w:sz w:val="24"/>
          <w:szCs w:val="24"/>
          <w:lang w:eastAsia="ru-RU" w:bidi="ru-RU"/>
        </w:rPr>
        <w:t>из положения лежа</w:t>
      </w:r>
      <w:r w:rsidRPr="00603C06">
        <w:rPr>
          <w:color w:val="000000"/>
          <w:sz w:val="24"/>
          <w:szCs w:val="24"/>
          <w:lang w:eastAsia="ru-RU" w:bidi="ru-RU"/>
        </w:rPr>
        <w:t xml:space="preserve"> - 5 зачетных выстрелов</w:t>
      </w:r>
      <w:r>
        <w:rPr>
          <w:color w:val="000000"/>
          <w:sz w:val="24"/>
          <w:szCs w:val="24"/>
          <w:lang w:eastAsia="ru-RU" w:bidi="ru-RU"/>
        </w:rPr>
        <w:t>, за каждый промах + 10 сек.</w:t>
      </w:r>
    </w:p>
    <w:p w:rsidR="00FC33DF" w:rsidRPr="00603C06" w:rsidRDefault="0032343B" w:rsidP="00603C06">
      <w:pPr>
        <w:pStyle w:val="11"/>
        <w:keepNext/>
        <w:keepLines/>
        <w:shd w:val="clear" w:color="auto" w:fill="auto"/>
        <w:ind w:firstLine="600"/>
        <w:jc w:val="both"/>
        <w:rPr>
          <w:sz w:val="24"/>
          <w:szCs w:val="24"/>
        </w:rPr>
      </w:pPr>
      <w:bookmarkStart w:id="11" w:name="bookmark14"/>
      <w:bookmarkStart w:id="12" w:name="bookmark15"/>
      <w:r w:rsidRPr="0032343B">
        <w:rPr>
          <w:b w:val="0"/>
          <w:color w:val="000000"/>
          <w:sz w:val="24"/>
          <w:szCs w:val="24"/>
          <w:lang w:eastAsia="ru-RU" w:bidi="ru-RU"/>
        </w:rPr>
        <w:t>6.11</w:t>
      </w:r>
      <w:r w:rsidR="00AF251F">
        <w:rPr>
          <w:b w:val="0"/>
          <w:color w:val="000000"/>
          <w:sz w:val="24"/>
          <w:szCs w:val="24"/>
          <w:lang w:eastAsia="ru-RU" w:bidi="ru-RU"/>
        </w:rPr>
        <w:t>.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color w:val="000000"/>
          <w:sz w:val="24"/>
          <w:szCs w:val="24"/>
          <w:lang w:eastAsia="ru-RU" w:bidi="ru-RU"/>
        </w:rPr>
        <w:t>Большие гонки.</w:t>
      </w:r>
      <w:bookmarkEnd w:id="11"/>
      <w:bookmarkEnd w:id="12"/>
    </w:p>
    <w:p w:rsidR="00FC33DF" w:rsidRPr="00603C06" w:rsidRDefault="00FC33DF" w:rsidP="00FC33DF">
      <w:pPr>
        <w:pStyle w:val="1"/>
        <w:shd w:val="clear" w:color="auto" w:fill="auto"/>
        <w:ind w:firstLine="60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Соревнования проводятся по принципу «веселые старты».</w:t>
      </w:r>
    </w:p>
    <w:p w:rsidR="00FC33DF" w:rsidRPr="00603C06" w:rsidRDefault="00FC33DF" w:rsidP="00FC33DF">
      <w:pPr>
        <w:pStyle w:val="1"/>
        <w:shd w:val="clear" w:color="auto" w:fill="auto"/>
        <w:spacing w:after="140"/>
        <w:ind w:firstLine="600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Командные соревнования, состав команды 4 человека. Программа соревнований для обеих лиг определяется на судейской коллегии.</w:t>
      </w:r>
    </w:p>
    <w:p w:rsidR="00FC33DF" w:rsidRPr="0032343B" w:rsidRDefault="00AF251F" w:rsidP="00FC33DF">
      <w:pPr>
        <w:pStyle w:val="1"/>
        <w:shd w:val="clear" w:color="auto" w:fill="auto"/>
        <w:spacing w:after="180"/>
        <w:ind w:firstLine="680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  <w:lang w:eastAsia="ru-RU" w:bidi="ru-RU"/>
        </w:rPr>
        <w:t xml:space="preserve">6.12. </w:t>
      </w:r>
      <w:r w:rsidR="00FC33DF" w:rsidRPr="0032343B">
        <w:rPr>
          <w:bCs/>
          <w:color w:val="000000"/>
          <w:sz w:val="24"/>
          <w:szCs w:val="24"/>
          <w:lang w:eastAsia="ru-RU" w:bidi="ru-RU"/>
        </w:rPr>
        <w:t>В правилах проведения соревнований по всем видам спорта, а также в критериях участия и подачи заявок возможны изменения, которые принимаются на судейских коллегиях, проводимых перед каждым видом соревнований, с участием представителей всех команд Спартакиады. Решения принимаются путем открытого голосования присутствующих представителей команд большинством голосов, протоколируются и являются неотъемлемой частью данного Положения.</w:t>
      </w:r>
    </w:p>
    <w:p w:rsidR="00FC33DF" w:rsidRPr="0032343B" w:rsidRDefault="00FC33DF" w:rsidP="0032343B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1223"/>
        </w:tabs>
        <w:jc w:val="center"/>
        <w:rPr>
          <w:sz w:val="24"/>
          <w:szCs w:val="24"/>
        </w:rPr>
      </w:pPr>
      <w:bookmarkStart w:id="13" w:name="bookmark16"/>
      <w:bookmarkStart w:id="14" w:name="bookmark17"/>
      <w:r w:rsidRPr="00603C06">
        <w:rPr>
          <w:color w:val="000000"/>
          <w:sz w:val="24"/>
          <w:szCs w:val="24"/>
          <w:lang w:eastAsia="ru-RU" w:bidi="ru-RU"/>
        </w:rPr>
        <w:t>Определение победителей и награждение</w:t>
      </w:r>
      <w:bookmarkEnd w:id="13"/>
      <w:bookmarkEnd w:id="14"/>
    </w:p>
    <w:p w:rsidR="0032343B" w:rsidRPr="00603C06" w:rsidRDefault="0032343B" w:rsidP="0032343B">
      <w:pPr>
        <w:pStyle w:val="11"/>
        <w:keepNext/>
        <w:keepLines/>
        <w:shd w:val="clear" w:color="auto" w:fill="auto"/>
        <w:tabs>
          <w:tab w:val="left" w:pos="1223"/>
        </w:tabs>
        <w:ind w:left="720" w:firstLine="0"/>
        <w:rPr>
          <w:sz w:val="24"/>
          <w:szCs w:val="24"/>
        </w:rPr>
      </w:pPr>
    </w:p>
    <w:p w:rsidR="00FC33DF" w:rsidRPr="00F90BF1" w:rsidRDefault="005B5E32" w:rsidP="005B5E32">
      <w:pPr>
        <w:pStyle w:val="1"/>
        <w:numPr>
          <w:ilvl w:val="1"/>
          <w:numId w:val="5"/>
        </w:numPr>
        <w:shd w:val="clear" w:color="auto" w:fill="auto"/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 xml:space="preserve"> </w:t>
      </w:r>
      <w:r w:rsidR="0032343B">
        <w:rPr>
          <w:sz w:val="24"/>
          <w:szCs w:val="24"/>
          <w:lang w:eastAsia="ru-RU" w:bidi="ru-RU"/>
        </w:rPr>
        <w:t xml:space="preserve"> </w:t>
      </w:r>
      <w:r w:rsidR="00FC33DF" w:rsidRPr="00F90BF1">
        <w:rPr>
          <w:sz w:val="24"/>
          <w:szCs w:val="24"/>
          <w:lang w:eastAsia="ru-RU" w:bidi="ru-RU"/>
        </w:rPr>
        <w:t xml:space="preserve">Команды - победители определяются в мужской и женской лигах по </w:t>
      </w:r>
      <w:r w:rsidR="0032343B">
        <w:rPr>
          <w:sz w:val="24"/>
          <w:szCs w:val="24"/>
          <w:lang w:eastAsia="ru-RU" w:bidi="ru-RU"/>
        </w:rPr>
        <w:t xml:space="preserve">наименьшей </w:t>
      </w:r>
      <w:r w:rsidR="00FC33DF" w:rsidRPr="00F90BF1">
        <w:rPr>
          <w:sz w:val="24"/>
          <w:szCs w:val="24"/>
          <w:lang w:eastAsia="ru-RU" w:bidi="ru-RU"/>
        </w:rPr>
        <w:t xml:space="preserve">сумме </w:t>
      </w:r>
      <w:r w:rsidR="00FC33DF" w:rsidRPr="00F90BF1">
        <w:rPr>
          <w:sz w:val="24"/>
          <w:szCs w:val="24"/>
          <w:lang w:eastAsia="ru-RU" w:bidi="ru-RU"/>
        </w:rPr>
        <w:lastRenderedPageBreak/>
        <w:t xml:space="preserve">мест в десяти видах из десяти. Победители Спартакиады награждаются призами и грамотами из средств </w:t>
      </w:r>
      <w:r w:rsidR="00812832">
        <w:rPr>
          <w:sz w:val="24"/>
          <w:szCs w:val="24"/>
          <w:lang w:eastAsia="ru-RU" w:bidi="ru-RU"/>
        </w:rPr>
        <w:t xml:space="preserve">Администрации муниципального </w:t>
      </w:r>
      <w:r w:rsidR="00D40FB1">
        <w:rPr>
          <w:sz w:val="24"/>
          <w:szCs w:val="24"/>
          <w:lang w:eastAsia="ru-RU" w:bidi="ru-RU"/>
        </w:rPr>
        <w:t>района</w:t>
      </w:r>
      <w:r w:rsidR="00FC33DF" w:rsidRPr="00F90BF1">
        <w:rPr>
          <w:sz w:val="24"/>
          <w:szCs w:val="24"/>
          <w:lang w:eastAsia="ru-RU" w:bidi="ru-RU"/>
        </w:rPr>
        <w:t>.</w:t>
      </w:r>
    </w:p>
    <w:p w:rsidR="00FC33DF" w:rsidRPr="00F90BF1" w:rsidRDefault="005B5E32" w:rsidP="00F90BF1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 xml:space="preserve">7.2. </w:t>
      </w:r>
      <w:r w:rsidR="00FC33DF" w:rsidRPr="00F90BF1">
        <w:rPr>
          <w:sz w:val="24"/>
          <w:szCs w:val="24"/>
          <w:lang w:eastAsia="ru-RU" w:bidi="ru-RU"/>
        </w:rPr>
        <w:t>При равном количестве очков в общекомандном зачете победитель определяется наибольшим количеством занятых командных первых мест.</w:t>
      </w:r>
    </w:p>
    <w:p w:rsidR="00FC33DF" w:rsidRPr="00F90BF1" w:rsidRDefault="005B5E32" w:rsidP="00F90BF1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 xml:space="preserve">7.3. </w:t>
      </w:r>
      <w:r w:rsidR="00FC33DF" w:rsidRPr="00F90BF1">
        <w:rPr>
          <w:sz w:val="24"/>
          <w:szCs w:val="24"/>
          <w:lang w:eastAsia="ru-RU" w:bidi="ru-RU"/>
        </w:rPr>
        <w:t>Площадки для проведения Спартакиады предоставляются МАУ «ДСК» и Управлением образования Администрации муниципального района.</w:t>
      </w:r>
    </w:p>
    <w:p w:rsidR="00FC33DF" w:rsidRDefault="005B5E32" w:rsidP="00F90B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7.4. </w:t>
      </w:r>
      <w:r w:rsidR="00FC33DF" w:rsidRPr="00F90BF1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За победу в общекомандном зачете в каждой лиге отдельно вручается переходящий Кубок и присваивается номинация «Спортивная команда года!». </w:t>
      </w:r>
      <w:r w:rsidR="00F90BF1" w:rsidRPr="00F90BF1">
        <w:rPr>
          <w:rFonts w:ascii="Times New Roman" w:hAnsi="Times New Roman" w:cs="Times New Roman"/>
          <w:sz w:val="24"/>
          <w:szCs w:val="24"/>
        </w:rPr>
        <w:t xml:space="preserve">Переходящий кубок становится собственностью команды навсегда, если она выигрывает </w:t>
      </w:r>
      <w:r w:rsidR="00F90BF1" w:rsidRPr="00F90BF1">
        <w:rPr>
          <w:rFonts w:ascii="Times New Roman" w:hAnsi="Times New Roman" w:cs="Times New Roman"/>
          <w:sz w:val="24"/>
          <w:szCs w:val="24"/>
          <w:lang w:eastAsia="ru-RU" w:bidi="ru-RU"/>
        </w:rPr>
        <w:t>в общекомандном зачете три года подряд.</w:t>
      </w:r>
    </w:p>
    <w:p w:rsidR="002133E7" w:rsidRPr="00F90BF1" w:rsidRDefault="002133E7" w:rsidP="00F90BF1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C33DF" w:rsidRPr="0032343B" w:rsidRDefault="00FC33DF" w:rsidP="0032343B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1314"/>
        </w:tabs>
        <w:jc w:val="center"/>
        <w:rPr>
          <w:sz w:val="24"/>
          <w:szCs w:val="24"/>
        </w:rPr>
      </w:pPr>
      <w:bookmarkStart w:id="15" w:name="bookmark18"/>
      <w:bookmarkStart w:id="16" w:name="bookmark19"/>
      <w:r w:rsidRPr="00603C06">
        <w:rPr>
          <w:color w:val="000000"/>
          <w:sz w:val="24"/>
          <w:szCs w:val="24"/>
          <w:lang w:eastAsia="ru-RU" w:bidi="ru-RU"/>
        </w:rPr>
        <w:t>Заявка</w:t>
      </w:r>
      <w:bookmarkEnd w:id="15"/>
      <w:bookmarkEnd w:id="16"/>
    </w:p>
    <w:p w:rsidR="0032343B" w:rsidRPr="00603C06" w:rsidRDefault="0032343B" w:rsidP="0032343B">
      <w:pPr>
        <w:pStyle w:val="11"/>
        <w:keepNext/>
        <w:keepLines/>
        <w:shd w:val="clear" w:color="auto" w:fill="auto"/>
        <w:tabs>
          <w:tab w:val="left" w:pos="1314"/>
        </w:tabs>
        <w:ind w:left="720" w:firstLine="0"/>
        <w:jc w:val="both"/>
        <w:rPr>
          <w:sz w:val="24"/>
          <w:szCs w:val="24"/>
        </w:rPr>
      </w:pPr>
    </w:p>
    <w:p w:rsidR="00FC33DF" w:rsidRPr="002B0F31" w:rsidRDefault="00AF251F" w:rsidP="00B324F2">
      <w:pPr>
        <w:pStyle w:val="1"/>
        <w:shd w:val="clear" w:color="auto" w:fill="auto"/>
        <w:ind w:firstLine="68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8.1. </w:t>
      </w:r>
      <w:r w:rsidR="00FC33DF" w:rsidRPr="00603C06">
        <w:rPr>
          <w:color w:val="000000"/>
          <w:sz w:val="24"/>
          <w:szCs w:val="24"/>
          <w:lang w:eastAsia="ru-RU" w:bidi="ru-RU"/>
        </w:rPr>
        <w:t>Заявки по установленной форме подаются главному судье Спартакиады (ул. Советская. 41), справки по телефонам: 27-5</w:t>
      </w:r>
      <w:r w:rsidR="00F90BF1">
        <w:rPr>
          <w:color w:val="000000"/>
          <w:sz w:val="24"/>
          <w:szCs w:val="24"/>
          <w:lang w:eastAsia="ru-RU" w:bidi="ru-RU"/>
        </w:rPr>
        <w:t>23</w:t>
      </w:r>
      <w:r w:rsidR="00FC33DF" w:rsidRPr="00603C06">
        <w:rPr>
          <w:color w:val="000000"/>
          <w:sz w:val="24"/>
          <w:szCs w:val="24"/>
          <w:lang w:eastAsia="ru-RU" w:bidi="ru-RU"/>
        </w:rPr>
        <w:t>, +7</w:t>
      </w:r>
      <w:r w:rsidR="00F90BF1">
        <w:rPr>
          <w:color w:val="000000"/>
          <w:sz w:val="24"/>
          <w:szCs w:val="24"/>
          <w:lang w:eastAsia="ru-RU" w:bidi="ru-RU"/>
        </w:rPr>
        <w:t>(916)690-9900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. </w:t>
      </w:r>
      <w:r w:rsidR="00FC33DF" w:rsidRPr="00603C06">
        <w:rPr>
          <w:color w:val="000000"/>
          <w:sz w:val="24"/>
          <w:szCs w:val="24"/>
          <w:lang w:val="en-US" w:bidi="en-US"/>
        </w:rPr>
        <w:t>e</w:t>
      </w:r>
      <w:r w:rsidR="00FC33DF" w:rsidRPr="00603C06">
        <w:rPr>
          <w:color w:val="000000"/>
          <w:sz w:val="24"/>
          <w:szCs w:val="24"/>
          <w:lang w:bidi="en-US"/>
        </w:rPr>
        <w:t>-</w:t>
      </w:r>
      <w:r w:rsidR="00FC33DF" w:rsidRPr="00603C06">
        <w:rPr>
          <w:color w:val="000000"/>
          <w:sz w:val="24"/>
          <w:szCs w:val="24"/>
          <w:lang w:val="en-US" w:bidi="en-US"/>
        </w:rPr>
        <w:t>mail</w:t>
      </w:r>
      <w:r w:rsidR="00FC33DF" w:rsidRPr="00603C06">
        <w:rPr>
          <w:color w:val="000000"/>
          <w:sz w:val="24"/>
          <w:szCs w:val="24"/>
          <w:lang w:bidi="en-US"/>
        </w:rPr>
        <w:t xml:space="preserve">: </w:t>
      </w:r>
      <w:proofErr w:type="spellStart"/>
      <w:r w:rsidR="00F90BF1" w:rsidRPr="002B0F31">
        <w:rPr>
          <w:rStyle w:val="ac"/>
          <w:color w:val="auto"/>
          <w:sz w:val="24"/>
          <w:szCs w:val="24"/>
          <w:lang w:val="en-US"/>
        </w:rPr>
        <w:t>semenova</w:t>
      </w:r>
      <w:proofErr w:type="spellEnd"/>
      <w:r w:rsidR="00F90BF1" w:rsidRPr="002B0F31">
        <w:rPr>
          <w:rStyle w:val="ac"/>
          <w:color w:val="auto"/>
          <w:sz w:val="24"/>
          <w:szCs w:val="24"/>
        </w:rPr>
        <w:t>@</w:t>
      </w:r>
      <w:proofErr w:type="spellStart"/>
      <w:r w:rsidR="00F90BF1" w:rsidRPr="002B0F31">
        <w:rPr>
          <w:rStyle w:val="ac"/>
          <w:color w:val="auto"/>
          <w:sz w:val="24"/>
          <w:szCs w:val="24"/>
          <w:lang w:val="en-US"/>
        </w:rPr>
        <w:t>gorod</w:t>
      </w:r>
      <w:proofErr w:type="spellEnd"/>
      <w:r w:rsidR="00F90BF1" w:rsidRPr="002B0F31">
        <w:rPr>
          <w:rStyle w:val="ac"/>
          <w:color w:val="auto"/>
          <w:sz w:val="24"/>
          <w:szCs w:val="24"/>
        </w:rPr>
        <w:t>-</w:t>
      </w:r>
      <w:proofErr w:type="spellStart"/>
      <w:r w:rsidR="00F90BF1" w:rsidRPr="002B0F31">
        <w:rPr>
          <w:rStyle w:val="ac"/>
          <w:color w:val="auto"/>
          <w:sz w:val="24"/>
          <w:szCs w:val="24"/>
          <w:lang w:val="en-US"/>
        </w:rPr>
        <w:t>dudinka</w:t>
      </w:r>
      <w:proofErr w:type="spellEnd"/>
      <w:r w:rsidR="00F90BF1" w:rsidRPr="002B0F31">
        <w:rPr>
          <w:rStyle w:val="ac"/>
          <w:color w:val="auto"/>
          <w:sz w:val="24"/>
          <w:szCs w:val="24"/>
        </w:rPr>
        <w:t>.</w:t>
      </w:r>
      <w:proofErr w:type="spellStart"/>
      <w:r w:rsidR="00F90BF1" w:rsidRPr="002B0F31">
        <w:rPr>
          <w:rStyle w:val="ac"/>
          <w:color w:val="auto"/>
          <w:sz w:val="24"/>
          <w:szCs w:val="24"/>
          <w:lang w:val="en-US"/>
        </w:rPr>
        <w:t>ru</w:t>
      </w:r>
      <w:proofErr w:type="spellEnd"/>
    </w:p>
    <w:p w:rsidR="00B324F2" w:rsidRPr="002B0F31" w:rsidRDefault="00B324F2" w:rsidP="00B324F2">
      <w:pPr>
        <w:pStyle w:val="1"/>
        <w:shd w:val="clear" w:color="auto" w:fill="auto"/>
        <w:ind w:firstLine="680"/>
        <w:jc w:val="both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8"/>
        <w:gridCol w:w="2765"/>
        <w:gridCol w:w="2707"/>
        <w:gridCol w:w="2707"/>
      </w:tblGrid>
      <w:tr w:rsidR="00FC33DF" w:rsidRPr="00603C06" w:rsidTr="001B372B">
        <w:trPr>
          <w:trHeight w:hRule="exact" w:val="571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B324F2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Ф.И.О. (полностью), дата рождения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Место работы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Виза врача</w:t>
            </w:r>
          </w:p>
        </w:tc>
      </w:tr>
      <w:tr w:rsidR="00FC33DF" w:rsidRPr="00603C06" w:rsidTr="001B372B">
        <w:trPr>
          <w:trHeight w:hRule="exact" w:val="307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914" w:rsidRDefault="00EC3914" w:rsidP="00FC33DF">
      <w:pPr>
        <w:pStyle w:val="a5"/>
        <w:shd w:val="clear" w:color="auto" w:fill="auto"/>
        <w:tabs>
          <w:tab w:val="left" w:leader="underscore" w:pos="3754"/>
        </w:tabs>
        <w:ind w:left="648"/>
        <w:rPr>
          <w:color w:val="000000"/>
          <w:sz w:val="24"/>
          <w:szCs w:val="24"/>
          <w:lang w:eastAsia="ru-RU" w:bidi="ru-RU"/>
        </w:rPr>
      </w:pPr>
    </w:p>
    <w:p w:rsidR="00FC33DF" w:rsidRPr="00603C06" w:rsidRDefault="00FC33DF" w:rsidP="00FC33DF">
      <w:pPr>
        <w:pStyle w:val="a5"/>
        <w:shd w:val="clear" w:color="auto" w:fill="auto"/>
        <w:tabs>
          <w:tab w:val="left" w:leader="underscore" w:pos="3754"/>
        </w:tabs>
        <w:ind w:left="648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Допущено:</w:t>
      </w:r>
      <w:r w:rsidRPr="00603C06">
        <w:rPr>
          <w:color w:val="000000"/>
          <w:sz w:val="24"/>
          <w:szCs w:val="24"/>
          <w:lang w:eastAsia="ru-RU" w:bidi="ru-RU"/>
        </w:rPr>
        <w:tab/>
        <w:t>человек.</w:t>
      </w:r>
    </w:p>
    <w:p w:rsidR="00EC3914" w:rsidRDefault="00EC3914" w:rsidP="00FC33DF">
      <w:pPr>
        <w:pStyle w:val="a5"/>
        <w:shd w:val="clear" w:color="auto" w:fill="auto"/>
        <w:tabs>
          <w:tab w:val="left" w:leader="underscore" w:pos="4320"/>
        </w:tabs>
        <w:spacing w:line="233" w:lineRule="auto"/>
        <w:ind w:left="648"/>
        <w:rPr>
          <w:color w:val="000000"/>
          <w:sz w:val="24"/>
          <w:szCs w:val="24"/>
          <w:lang w:eastAsia="ru-RU" w:bidi="ru-RU"/>
        </w:rPr>
      </w:pPr>
    </w:p>
    <w:p w:rsidR="00FC33DF" w:rsidRPr="00603C06" w:rsidRDefault="00FC33DF" w:rsidP="00FC33DF">
      <w:pPr>
        <w:pStyle w:val="a5"/>
        <w:shd w:val="clear" w:color="auto" w:fill="auto"/>
        <w:tabs>
          <w:tab w:val="left" w:leader="underscore" w:pos="4320"/>
        </w:tabs>
        <w:spacing w:line="233" w:lineRule="auto"/>
        <w:ind w:left="648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Подпись руководителя</w:t>
      </w:r>
      <w:r w:rsidRPr="00603C06">
        <w:rPr>
          <w:color w:val="000000"/>
          <w:sz w:val="24"/>
          <w:szCs w:val="24"/>
          <w:lang w:eastAsia="ru-RU" w:bidi="ru-RU"/>
        </w:rPr>
        <w:tab/>
        <w:t>(печать).</w:t>
      </w:r>
    </w:p>
    <w:p w:rsidR="00EC3914" w:rsidRDefault="00EC3914" w:rsidP="00FC33DF">
      <w:pPr>
        <w:pStyle w:val="1"/>
        <w:shd w:val="clear" w:color="auto" w:fill="auto"/>
        <w:ind w:firstLine="680"/>
        <w:jc w:val="both"/>
        <w:rPr>
          <w:color w:val="000000"/>
          <w:sz w:val="24"/>
          <w:szCs w:val="24"/>
          <w:lang w:eastAsia="ru-RU" w:bidi="ru-RU"/>
        </w:rPr>
      </w:pPr>
    </w:p>
    <w:p w:rsidR="005F438E" w:rsidRDefault="005F438E" w:rsidP="00FC33DF">
      <w:pPr>
        <w:pStyle w:val="1"/>
        <w:shd w:val="clear" w:color="auto" w:fill="auto"/>
        <w:ind w:firstLine="680"/>
        <w:jc w:val="both"/>
        <w:rPr>
          <w:color w:val="000000"/>
          <w:sz w:val="24"/>
          <w:szCs w:val="24"/>
          <w:lang w:eastAsia="ru-RU" w:bidi="ru-RU"/>
        </w:rPr>
      </w:pPr>
    </w:p>
    <w:p w:rsidR="00FC33DF" w:rsidRPr="00603C06" w:rsidRDefault="00AF251F" w:rsidP="00FC33DF">
      <w:pPr>
        <w:pStyle w:val="1"/>
        <w:shd w:val="clear" w:color="auto" w:fill="auto"/>
        <w:ind w:firstLine="68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8.2. </w:t>
      </w:r>
      <w:r w:rsidR="00FC33DF" w:rsidRPr="00603C06">
        <w:rPr>
          <w:color w:val="000000"/>
          <w:sz w:val="24"/>
          <w:szCs w:val="24"/>
          <w:lang w:eastAsia="ru-RU" w:bidi="ru-RU"/>
        </w:rPr>
        <w:t>Если у игроков команды нет возможности получить визу врача о состоянии здоровья и допуске к участию в каком-либо из вышеуказанных видов соревнований, то каждый игрок в обязательном порядке к заявке предоставляет в судейскую коллегию расписку следующего образца:</w:t>
      </w:r>
    </w:p>
    <w:p w:rsidR="00FC33DF" w:rsidRPr="00AF251F" w:rsidRDefault="00FC33DF" w:rsidP="00FC33DF">
      <w:pPr>
        <w:pStyle w:val="1"/>
        <w:shd w:val="clear" w:color="auto" w:fill="auto"/>
        <w:ind w:firstLine="680"/>
        <w:jc w:val="both"/>
        <w:rPr>
          <w:sz w:val="24"/>
          <w:szCs w:val="24"/>
        </w:rPr>
      </w:pPr>
      <w:r w:rsidRPr="00AF251F">
        <w:rPr>
          <w:bCs/>
          <w:color w:val="000000"/>
          <w:sz w:val="24"/>
          <w:szCs w:val="24"/>
          <w:lang w:eastAsia="ru-RU" w:bidi="ru-RU"/>
        </w:rPr>
        <w:t xml:space="preserve">«Я, Ф.И.О. (полностью), принимая участие в Первенстве </w:t>
      </w:r>
      <w:r w:rsidR="00B324F2" w:rsidRPr="00AF251F">
        <w:rPr>
          <w:bCs/>
          <w:color w:val="000000"/>
          <w:sz w:val="24"/>
          <w:szCs w:val="24"/>
          <w:lang w:eastAsia="ru-RU" w:bidi="ru-RU"/>
        </w:rPr>
        <w:t>города,</w:t>
      </w:r>
      <w:r w:rsidRPr="00AF251F">
        <w:rPr>
          <w:bCs/>
          <w:color w:val="000000"/>
          <w:sz w:val="24"/>
          <w:szCs w:val="24"/>
          <w:lang w:eastAsia="ru-RU" w:bidi="ru-RU"/>
        </w:rPr>
        <w:t xml:space="preserve"> </w:t>
      </w:r>
      <w:r w:rsidR="00B324F2" w:rsidRPr="00AF251F">
        <w:rPr>
          <w:bCs/>
          <w:color w:val="000000"/>
          <w:sz w:val="24"/>
          <w:szCs w:val="24"/>
          <w:lang w:eastAsia="ru-RU" w:bidi="ru-RU"/>
        </w:rPr>
        <w:t>п</w:t>
      </w:r>
      <w:r w:rsidRPr="00AF251F">
        <w:rPr>
          <w:bCs/>
          <w:color w:val="000000"/>
          <w:sz w:val="24"/>
          <w:szCs w:val="24"/>
          <w:lang w:eastAsia="ru-RU" w:bidi="ru-RU"/>
        </w:rPr>
        <w:t>о (указать вид проводимых соревнований), беру на себя полную ответственность за состояние моего здоровья, а также подтверждаю отсутствие у меня каких-либо заболеваний, препятствующих моему участию в данном соревновании поданному виду спорта».</w:t>
      </w:r>
    </w:p>
    <w:p w:rsidR="00FC33DF" w:rsidRPr="00AF251F" w:rsidRDefault="00FC33DF" w:rsidP="00FC33DF">
      <w:pPr>
        <w:pStyle w:val="1"/>
        <w:shd w:val="clear" w:color="auto" w:fill="auto"/>
        <w:tabs>
          <w:tab w:val="left" w:leader="underscore" w:pos="3253"/>
          <w:tab w:val="left" w:leader="underscore" w:pos="8542"/>
        </w:tabs>
        <w:spacing w:after="180"/>
        <w:ind w:firstLine="680"/>
        <w:jc w:val="both"/>
        <w:rPr>
          <w:bCs/>
          <w:color w:val="000000"/>
          <w:sz w:val="24"/>
          <w:szCs w:val="24"/>
          <w:lang w:eastAsia="ru-RU" w:bidi="ru-RU"/>
        </w:rPr>
      </w:pPr>
      <w:r w:rsidRPr="00AF251F">
        <w:rPr>
          <w:bCs/>
          <w:color w:val="000000"/>
          <w:sz w:val="24"/>
          <w:szCs w:val="24"/>
          <w:lang w:eastAsia="ru-RU" w:bidi="ru-RU"/>
        </w:rPr>
        <w:t>Дата</w:t>
      </w:r>
      <w:r w:rsidRPr="00AF251F">
        <w:rPr>
          <w:bCs/>
          <w:color w:val="000000"/>
          <w:sz w:val="24"/>
          <w:szCs w:val="24"/>
          <w:lang w:eastAsia="ru-RU" w:bidi="ru-RU"/>
        </w:rPr>
        <w:tab/>
        <w:t xml:space="preserve"> Подпись</w:t>
      </w:r>
      <w:r w:rsidRPr="00AF251F">
        <w:rPr>
          <w:bCs/>
          <w:color w:val="000000"/>
          <w:sz w:val="24"/>
          <w:szCs w:val="24"/>
          <w:lang w:eastAsia="ru-RU" w:bidi="ru-RU"/>
        </w:rPr>
        <w:tab/>
      </w:r>
    </w:p>
    <w:p w:rsidR="00F90BF1" w:rsidRPr="00603C06" w:rsidRDefault="00F90BF1" w:rsidP="00FC33DF">
      <w:pPr>
        <w:pStyle w:val="1"/>
        <w:shd w:val="clear" w:color="auto" w:fill="auto"/>
        <w:tabs>
          <w:tab w:val="left" w:leader="underscore" w:pos="3253"/>
          <w:tab w:val="left" w:leader="underscore" w:pos="8542"/>
        </w:tabs>
        <w:spacing w:after="180"/>
        <w:ind w:firstLine="680"/>
        <w:jc w:val="both"/>
        <w:rPr>
          <w:sz w:val="24"/>
          <w:szCs w:val="24"/>
        </w:rPr>
      </w:pPr>
    </w:p>
    <w:p w:rsidR="00FC33DF" w:rsidRPr="0032343B" w:rsidRDefault="00FC33DF" w:rsidP="0032343B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1165"/>
        </w:tabs>
        <w:jc w:val="center"/>
        <w:rPr>
          <w:sz w:val="24"/>
          <w:szCs w:val="24"/>
        </w:rPr>
      </w:pPr>
      <w:bookmarkStart w:id="17" w:name="bookmark20"/>
      <w:bookmarkStart w:id="18" w:name="bookmark21"/>
      <w:r w:rsidRPr="00603C06">
        <w:rPr>
          <w:color w:val="000000"/>
          <w:sz w:val="24"/>
          <w:szCs w:val="24"/>
          <w:lang w:eastAsia="ru-RU" w:bidi="ru-RU"/>
        </w:rPr>
        <w:t>Примечание</w:t>
      </w:r>
      <w:bookmarkEnd w:id="17"/>
      <w:bookmarkEnd w:id="18"/>
    </w:p>
    <w:p w:rsidR="0032343B" w:rsidRPr="00603C06" w:rsidRDefault="0032343B" w:rsidP="0032343B">
      <w:pPr>
        <w:pStyle w:val="11"/>
        <w:keepNext/>
        <w:keepLines/>
        <w:shd w:val="clear" w:color="auto" w:fill="auto"/>
        <w:tabs>
          <w:tab w:val="left" w:pos="1165"/>
        </w:tabs>
        <w:ind w:left="720" w:firstLine="0"/>
        <w:jc w:val="both"/>
        <w:rPr>
          <w:sz w:val="24"/>
          <w:szCs w:val="24"/>
        </w:rPr>
      </w:pPr>
    </w:p>
    <w:p w:rsidR="00FC33DF" w:rsidRPr="00603C06" w:rsidRDefault="00AF251F" w:rsidP="00FC33DF">
      <w:pPr>
        <w:pStyle w:val="1"/>
        <w:shd w:val="clear" w:color="auto" w:fill="auto"/>
        <w:ind w:firstLine="68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9.1. </w:t>
      </w:r>
      <w:r w:rsidR="00FC33DF" w:rsidRPr="00603C06">
        <w:rPr>
          <w:color w:val="000000"/>
          <w:sz w:val="24"/>
          <w:szCs w:val="24"/>
          <w:lang w:eastAsia="ru-RU" w:bidi="ru-RU"/>
        </w:rPr>
        <w:t>Команда должна выступать в единой спортивной форме.</w:t>
      </w:r>
    </w:p>
    <w:p w:rsidR="00FC33DF" w:rsidRPr="00AF251F" w:rsidRDefault="00AF251F" w:rsidP="00FC33DF">
      <w:pPr>
        <w:pStyle w:val="1"/>
        <w:shd w:val="clear" w:color="auto" w:fill="auto"/>
        <w:ind w:firstLine="680"/>
        <w:jc w:val="both"/>
        <w:rPr>
          <w:sz w:val="24"/>
          <w:szCs w:val="24"/>
        </w:rPr>
      </w:pPr>
      <w:r w:rsidRPr="00AF251F">
        <w:rPr>
          <w:bCs/>
          <w:color w:val="000000"/>
          <w:sz w:val="24"/>
          <w:szCs w:val="24"/>
          <w:lang w:eastAsia="ru-RU" w:bidi="ru-RU"/>
        </w:rPr>
        <w:t xml:space="preserve">9.2. </w:t>
      </w:r>
      <w:r w:rsidR="00FC33DF" w:rsidRPr="00AF251F">
        <w:rPr>
          <w:bCs/>
          <w:color w:val="000000"/>
          <w:sz w:val="24"/>
          <w:szCs w:val="24"/>
          <w:lang w:eastAsia="ru-RU" w:bidi="ru-RU"/>
        </w:rPr>
        <w:t>За неспортивное поведение игрока - дисквалифицируется непосредственно игрок, за неспортивное поведение двумя и более игроками одной команды - дисквалифицируется вся команда полностью в той дисциплине, в соревнованиях которой произошёл инцидент.</w:t>
      </w:r>
    </w:p>
    <w:p w:rsidR="00FC33DF" w:rsidRPr="00603C06" w:rsidRDefault="00AF251F" w:rsidP="00FC33DF">
      <w:pPr>
        <w:pStyle w:val="1"/>
        <w:shd w:val="clear" w:color="auto" w:fill="auto"/>
        <w:ind w:firstLine="68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9.3. 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Протесты принимаются судейской коллегией </w:t>
      </w:r>
      <w:r w:rsidRPr="00AF251F">
        <w:rPr>
          <w:bCs/>
          <w:color w:val="000000"/>
          <w:sz w:val="24"/>
          <w:szCs w:val="24"/>
          <w:lang w:eastAsia="ru-RU" w:bidi="ru-RU"/>
        </w:rPr>
        <w:t>только</w:t>
      </w:r>
      <w:r w:rsidR="00FC33DF" w:rsidRPr="00AF251F">
        <w:rPr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в письменном виде и </w:t>
      </w:r>
      <w:r w:rsidR="00FC33DF" w:rsidRPr="00AF251F">
        <w:rPr>
          <w:bCs/>
          <w:color w:val="000000"/>
          <w:sz w:val="24"/>
          <w:szCs w:val="24"/>
          <w:lang w:eastAsia="ru-RU" w:bidi="ru-RU"/>
        </w:rPr>
        <w:t>не позднее одного часа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по окончании соревнований.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 По истечении указанного срока претензии принима</w:t>
      </w:r>
      <w:r>
        <w:rPr>
          <w:color w:val="000000"/>
          <w:sz w:val="24"/>
          <w:szCs w:val="24"/>
          <w:lang w:eastAsia="ru-RU" w:bidi="ru-RU"/>
        </w:rPr>
        <w:t>ться и рассматриваться не будут.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 Устные претензии не п</w:t>
      </w:r>
      <w:r>
        <w:rPr>
          <w:color w:val="000000"/>
          <w:sz w:val="24"/>
          <w:szCs w:val="24"/>
          <w:lang w:eastAsia="ru-RU" w:bidi="ru-RU"/>
        </w:rPr>
        <w:t>ринимаются и не рассматриваются.</w:t>
      </w:r>
    </w:p>
    <w:p w:rsidR="00FC33DF" w:rsidRPr="00603C06" w:rsidRDefault="00AF251F" w:rsidP="00FC33DF">
      <w:pPr>
        <w:pStyle w:val="1"/>
        <w:shd w:val="clear" w:color="auto" w:fill="auto"/>
        <w:spacing w:after="560"/>
        <w:ind w:firstLine="68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9.4. </w:t>
      </w:r>
      <w:r w:rsidR="00FC33DF" w:rsidRPr="00603C06">
        <w:rPr>
          <w:color w:val="000000"/>
          <w:sz w:val="24"/>
          <w:szCs w:val="24"/>
          <w:lang w:eastAsia="ru-RU" w:bidi="ru-RU"/>
        </w:rPr>
        <w:t xml:space="preserve">В случае если команда не приняла участие в одном из видов соревнований </w:t>
      </w:r>
      <w:r w:rsidR="002B0F31">
        <w:rPr>
          <w:color w:val="000000"/>
          <w:sz w:val="24"/>
          <w:szCs w:val="24"/>
          <w:lang w:eastAsia="ru-RU" w:bidi="ru-RU"/>
        </w:rPr>
        <w:t xml:space="preserve">                      </w:t>
      </w:r>
      <w:r w:rsidR="00FC33DF" w:rsidRPr="00603C06">
        <w:rPr>
          <w:color w:val="000000"/>
          <w:sz w:val="24"/>
          <w:szCs w:val="24"/>
          <w:lang w:eastAsia="ru-RU" w:bidi="ru-RU"/>
        </w:rPr>
        <w:t>(по уважительной причине), ей присуждается последнее место в данном виде соревнований.</w:t>
      </w:r>
    </w:p>
    <w:p w:rsidR="00E24DEB" w:rsidRPr="00603C06" w:rsidRDefault="00E24DEB">
      <w:pPr>
        <w:rPr>
          <w:rFonts w:ascii="Times New Roman" w:hAnsi="Times New Roman" w:cs="Times New Roman"/>
          <w:sz w:val="24"/>
          <w:szCs w:val="24"/>
        </w:rPr>
      </w:pPr>
    </w:p>
    <w:sectPr w:rsidR="00E24DEB" w:rsidRPr="00603C06" w:rsidSect="00C033E7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755" w:rsidRDefault="00A41755" w:rsidP="00FC33DF">
      <w:pPr>
        <w:spacing w:after="0" w:line="240" w:lineRule="auto"/>
      </w:pPr>
      <w:r>
        <w:separator/>
      </w:r>
    </w:p>
  </w:endnote>
  <w:endnote w:type="continuationSeparator" w:id="0">
    <w:p w:rsidR="00A41755" w:rsidRDefault="00A41755" w:rsidP="00FC3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755" w:rsidRDefault="00A41755" w:rsidP="00FC33DF">
      <w:pPr>
        <w:spacing w:after="0" w:line="240" w:lineRule="auto"/>
      </w:pPr>
      <w:r>
        <w:separator/>
      </w:r>
    </w:p>
  </w:footnote>
  <w:footnote w:type="continuationSeparator" w:id="0">
    <w:p w:rsidR="00A41755" w:rsidRDefault="00A41755" w:rsidP="00FC3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3DF" w:rsidRDefault="00FC33DF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1027B"/>
    <w:multiLevelType w:val="hybridMultilevel"/>
    <w:tmpl w:val="DFB8492C"/>
    <w:lvl w:ilvl="0" w:tplc="0A5CB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22944"/>
    <w:multiLevelType w:val="multilevel"/>
    <w:tmpl w:val="854412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D879A8"/>
    <w:multiLevelType w:val="multilevel"/>
    <w:tmpl w:val="284EBC3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4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4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32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12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  <w:b/>
        <w:color w:val="000000"/>
      </w:rPr>
    </w:lvl>
  </w:abstractNum>
  <w:abstractNum w:abstractNumId="3">
    <w:nsid w:val="529269E4"/>
    <w:multiLevelType w:val="multilevel"/>
    <w:tmpl w:val="39968B9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0E795A"/>
    <w:multiLevelType w:val="multilevel"/>
    <w:tmpl w:val="79C87240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3DF"/>
    <w:rsid w:val="00032FF1"/>
    <w:rsid w:val="00096AAE"/>
    <w:rsid w:val="001712F9"/>
    <w:rsid w:val="00191959"/>
    <w:rsid w:val="001C2473"/>
    <w:rsid w:val="002133E7"/>
    <w:rsid w:val="00224B62"/>
    <w:rsid w:val="002B0F31"/>
    <w:rsid w:val="0032343B"/>
    <w:rsid w:val="003B5CDF"/>
    <w:rsid w:val="00436258"/>
    <w:rsid w:val="00442A3B"/>
    <w:rsid w:val="004C66A6"/>
    <w:rsid w:val="004E4914"/>
    <w:rsid w:val="005726E8"/>
    <w:rsid w:val="005B372D"/>
    <w:rsid w:val="005B5E32"/>
    <w:rsid w:val="005F438E"/>
    <w:rsid w:val="00603C06"/>
    <w:rsid w:val="007076F1"/>
    <w:rsid w:val="00812832"/>
    <w:rsid w:val="00863E18"/>
    <w:rsid w:val="008D0862"/>
    <w:rsid w:val="00934A75"/>
    <w:rsid w:val="00967D35"/>
    <w:rsid w:val="00A03F95"/>
    <w:rsid w:val="00A3609D"/>
    <w:rsid w:val="00A41755"/>
    <w:rsid w:val="00A928D6"/>
    <w:rsid w:val="00AC2DB3"/>
    <w:rsid w:val="00AF251F"/>
    <w:rsid w:val="00B324F2"/>
    <w:rsid w:val="00B94942"/>
    <w:rsid w:val="00C033E7"/>
    <w:rsid w:val="00CB6DFE"/>
    <w:rsid w:val="00D2255B"/>
    <w:rsid w:val="00D40FB1"/>
    <w:rsid w:val="00D77D30"/>
    <w:rsid w:val="00DB5277"/>
    <w:rsid w:val="00DE57A7"/>
    <w:rsid w:val="00E054D0"/>
    <w:rsid w:val="00E24DEB"/>
    <w:rsid w:val="00EA7893"/>
    <w:rsid w:val="00EC3914"/>
    <w:rsid w:val="00ED55BC"/>
    <w:rsid w:val="00F27795"/>
    <w:rsid w:val="00F90BF1"/>
    <w:rsid w:val="00FA371B"/>
    <w:rsid w:val="00FC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C33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FC33DF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FC33D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Колонтитул (2)_"/>
    <w:basedOn w:val="a0"/>
    <w:link w:val="20"/>
    <w:rsid w:val="00FC33D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FC33D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Другое_"/>
    <w:basedOn w:val="a0"/>
    <w:link w:val="a7"/>
    <w:rsid w:val="00FC33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Заголовок №1"/>
    <w:basedOn w:val="a"/>
    <w:link w:val="10"/>
    <w:rsid w:val="00FC33DF"/>
    <w:pPr>
      <w:widowControl w:val="0"/>
      <w:shd w:val="clear" w:color="auto" w:fill="FFFFFF"/>
      <w:spacing w:after="0" w:line="240" w:lineRule="auto"/>
      <w:ind w:firstLine="63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Колонтитул (2)"/>
    <w:basedOn w:val="a"/>
    <w:link w:val="2"/>
    <w:rsid w:val="00FC33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sid w:val="00FC33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FC33DF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FC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33DF"/>
  </w:style>
  <w:style w:type="paragraph" w:styleId="aa">
    <w:name w:val="footer"/>
    <w:basedOn w:val="a"/>
    <w:link w:val="ab"/>
    <w:uiPriority w:val="99"/>
    <w:unhideWhenUsed/>
    <w:rsid w:val="00FC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3DF"/>
  </w:style>
  <w:style w:type="character" w:styleId="ac">
    <w:name w:val="Hyperlink"/>
    <w:basedOn w:val="a0"/>
    <w:uiPriority w:val="99"/>
    <w:unhideWhenUsed/>
    <w:rsid w:val="00B324F2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B324F2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F90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90B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C33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FC33DF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FC33D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Колонтитул (2)_"/>
    <w:basedOn w:val="a0"/>
    <w:link w:val="20"/>
    <w:rsid w:val="00FC33D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FC33D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Другое_"/>
    <w:basedOn w:val="a0"/>
    <w:link w:val="a7"/>
    <w:rsid w:val="00FC33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Заголовок №1"/>
    <w:basedOn w:val="a"/>
    <w:link w:val="10"/>
    <w:rsid w:val="00FC33DF"/>
    <w:pPr>
      <w:widowControl w:val="0"/>
      <w:shd w:val="clear" w:color="auto" w:fill="FFFFFF"/>
      <w:spacing w:after="0" w:line="240" w:lineRule="auto"/>
      <w:ind w:firstLine="63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Колонтитул (2)"/>
    <w:basedOn w:val="a"/>
    <w:link w:val="2"/>
    <w:rsid w:val="00FC33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sid w:val="00FC33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FC33DF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FC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33DF"/>
  </w:style>
  <w:style w:type="paragraph" w:styleId="aa">
    <w:name w:val="footer"/>
    <w:basedOn w:val="a"/>
    <w:link w:val="ab"/>
    <w:uiPriority w:val="99"/>
    <w:unhideWhenUsed/>
    <w:rsid w:val="00FC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3DF"/>
  </w:style>
  <w:style w:type="character" w:styleId="ac">
    <w:name w:val="Hyperlink"/>
    <w:basedOn w:val="a0"/>
    <w:uiPriority w:val="99"/>
    <w:unhideWhenUsed/>
    <w:rsid w:val="00B324F2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B324F2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F90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90B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0298D-F327-4063-B684-962F0B5E9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kotlyarova</cp:lastModifiedBy>
  <cp:revision>3</cp:revision>
  <cp:lastPrinted>2026-04-08T11:02:00Z</cp:lastPrinted>
  <dcterms:created xsi:type="dcterms:W3CDTF">2026-04-03T09:40:00Z</dcterms:created>
  <dcterms:modified xsi:type="dcterms:W3CDTF">2026-04-08T11:02:00Z</dcterms:modified>
</cp:coreProperties>
</file>